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9AE" w:rsidRPr="005760F9" w:rsidRDefault="0020288A" w:rsidP="002A6EF8">
      <w:pPr>
        <w:jc w:val="center"/>
        <w:rPr>
          <w:b/>
          <w:sz w:val="28"/>
          <w:szCs w:val="28"/>
          <w:lang w:val="uk-UA"/>
        </w:rPr>
      </w:pPr>
      <w:r w:rsidRPr="005760F9">
        <w:rPr>
          <w:b/>
          <w:sz w:val="28"/>
          <w:szCs w:val="28"/>
          <w:lang w:val="uk-UA"/>
        </w:rPr>
        <w:t>П</w:t>
      </w:r>
      <w:r w:rsidR="00C939AE" w:rsidRPr="005760F9">
        <w:rPr>
          <w:b/>
          <w:sz w:val="28"/>
          <w:szCs w:val="28"/>
          <w:lang w:val="uk-UA"/>
        </w:rPr>
        <w:t xml:space="preserve">ротокол № </w:t>
      </w:r>
      <w:r w:rsidR="005760F9" w:rsidRPr="005760F9">
        <w:rPr>
          <w:b/>
          <w:sz w:val="28"/>
          <w:szCs w:val="28"/>
          <w:lang w:val="uk-UA"/>
        </w:rPr>
        <w:t>4</w:t>
      </w:r>
    </w:p>
    <w:p w:rsidR="00C939AE" w:rsidRPr="005760F9" w:rsidRDefault="00C939AE" w:rsidP="002A6EF8">
      <w:pPr>
        <w:jc w:val="center"/>
        <w:rPr>
          <w:b/>
          <w:sz w:val="28"/>
          <w:szCs w:val="28"/>
          <w:lang w:val="uk-UA"/>
        </w:rPr>
      </w:pPr>
      <w:r w:rsidRPr="005760F9">
        <w:rPr>
          <w:b/>
          <w:sz w:val="28"/>
          <w:szCs w:val="28"/>
          <w:lang w:val="uk-UA"/>
        </w:rPr>
        <w:t xml:space="preserve">засідання обласної архітектурно-містобудівної ради </w:t>
      </w:r>
    </w:p>
    <w:p w:rsidR="00A03F81" w:rsidRPr="005760F9" w:rsidRDefault="00A03F81" w:rsidP="002A6EF8">
      <w:pPr>
        <w:jc w:val="both"/>
        <w:rPr>
          <w:sz w:val="28"/>
          <w:szCs w:val="28"/>
          <w:lang w:val="uk-UA"/>
        </w:rPr>
      </w:pPr>
    </w:p>
    <w:p w:rsidR="00A03F81" w:rsidRPr="005760F9" w:rsidRDefault="005760F9" w:rsidP="00A03F81">
      <w:pPr>
        <w:jc w:val="both"/>
        <w:rPr>
          <w:b/>
          <w:sz w:val="28"/>
          <w:szCs w:val="28"/>
          <w:lang w:val="uk-UA"/>
        </w:rPr>
      </w:pPr>
      <w:r w:rsidRPr="005760F9">
        <w:rPr>
          <w:b/>
          <w:sz w:val="28"/>
          <w:szCs w:val="28"/>
          <w:lang w:val="uk-UA"/>
        </w:rPr>
        <w:t>10</w:t>
      </w:r>
      <w:r w:rsidR="00A03F81" w:rsidRPr="005760F9">
        <w:rPr>
          <w:b/>
          <w:sz w:val="28"/>
          <w:szCs w:val="28"/>
          <w:lang w:val="uk-UA"/>
        </w:rPr>
        <w:t xml:space="preserve"> </w:t>
      </w:r>
      <w:r w:rsidRPr="005760F9">
        <w:rPr>
          <w:b/>
          <w:sz w:val="28"/>
          <w:szCs w:val="28"/>
          <w:lang w:val="uk-UA"/>
        </w:rPr>
        <w:t>квітня</w:t>
      </w:r>
      <w:r w:rsidR="00A03F81" w:rsidRPr="005760F9">
        <w:rPr>
          <w:b/>
          <w:sz w:val="28"/>
          <w:szCs w:val="28"/>
          <w:lang w:val="uk-UA"/>
        </w:rPr>
        <w:t xml:space="preserve"> 2020 року</w:t>
      </w:r>
      <w:r w:rsidR="00A03F81" w:rsidRPr="005760F9">
        <w:rPr>
          <w:b/>
          <w:sz w:val="28"/>
          <w:szCs w:val="28"/>
          <w:lang w:val="uk-UA"/>
        </w:rPr>
        <w:tab/>
      </w:r>
      <w:r w:rsidR="00A03F81" w:rsidRPr="005760F9">
        <w:rPr>
          <w:b/>
          <w:sz w:val="28"/>
          <w:szCs w:val="28"/>
          <w:lang w:val="uk-UA"/>
        </w:rPr>
        <w:tab/>
      </w:r>
      <w:r w:rsidR="00A03F81" w:rsidRPr="005760F9">
        <w:rPr>
          <w:b/>
          <w:sz w:val="28"/>
          <w:szCs w:val="28"/>
          <w:lang w:val="uk-UA"/>
        </w:rPr>
        <w:tab/>
      </w:r>
      <w:r w:rsidR="00A03F81" w:rsidRPr="005760F9">
        <w:rPr>
          <w:b/>
          <w:sz w:val="28"/>
          <w:szCs w:val="28"/>
          <w:lang w:val="uk-UA"/>
        </w:rPr>
        <w:tab/>
      </w:r>
      <w:r w:rsidR="00A03F81" w:rsidRPr="005760F9">
        <w:rPr>
          <w:b/>
          <w:sz w:val="28"/>
          <w:szCs w:val="28"/>
          <w:lang w:val="uk-UA"/>
        </w:rPr>
        <w:tab/>
      </w:r>
      <w:r w:rsidR="00A03F81" w:rsidRPr="005760F9">
        <w:rPr>
          <w:b/>
          <w:sz w:val="28"/>
          <w:szCs w:val="28"/>
          <w:lang w:val="uk-UA"/>
        </w:rPr>
        <w:tab/>
      </w:r>
      <w:r w:rsidR="00A03F81" w:rsidRPr="005760F9">
        <w:rPr>
          <w:b/>
          <w:sz w:val="28"/>
          <w:szCs w:val="28"/>
          <w:lang w:val="uk-UA"/>
        </w:rPr>
        <w:tab/>
        <w:t xml:space="preserve">          м. Чернігів</w:t>
      </w:r>
    </w:p>
    <w:p w:rsidR="00A03F81" w:rsidRPr="005760F9" w:rsidRDefault="00A03F81" w:rsidP="00A03F81">
      <w:pPr>
        <w:jc w:val="both"/>
        <w:rPr>
          <w:sz w:val="28"/>
          <w:szCs w:val="28"/>
        </w:rPr>
      </w:pPr>
    </w:p>
    <w:p w:rsidR="00A03F81" w:rsidRPr="005760F9" w:rsidRDefault="00A03F81" w:rsidP="00A03F81">
      <w:pPr>
        <w:jc w:val="both"/>
        <w:rPr>
          <w:sz w:val="28"/>
          <w:szCs w:val="28"/>
          <w:lang w:val="uk-UA"/>
        </w:rPr>
      </w:pPr>
      <w:r w:rsidRPr="005760F9">
        <w:rPr>
          <w:sz w:val="28"/>
          <w:szCs w:val="28"/>
          <w:lang w:val="uk-UA"/>
        </w:rPr>
        <w:t xml:space="preserve">Голова – </w:t>
      </w:r>
      <w:proofErr w:type="spellStart"/>
      <w:r w:rsidRPr="005760F9">
        <w:rPr>
          <w:sz w:val="28"/>
          <w:szCs w:val="28"/>
          <w:lang w:val="uk-UA"/>
        </w:rPr>
        <w:t>Дмитрюк</w:t>
      </w:r>
      <w:proofErr w:type="spellEnd"/>
      <w:r w:rsidRPr="005760F9">
        <w:rPr>
          <w:sz w:val="28"/>
          <w:szCs w:val="28"/>
          <w:lang w:val="uk-UA"/>
        </w:rPr>
        <w:t xml:space="preserve"> О.І.</w:t>
      </w:r>
    </w:p>
    <w:p w:rsidR="00A03F81" w:rsidRPr="00447884" w:rsidRDefault="00A03F81" w:rsidP="00A03F81">
      <w:pPr>
        <w:jc w:val="both"/>
        <w:rPr>
          <w:b/>
          <w:sz w:val="28"/>
          <w:szCs w:val="28"/>
          <w:lang w:val="uk-UA"/>
        </w:rPr>
      </w:pPr>
      <w:r w:rsidRPr="00447884">
        <w:rPr>
          <w:sz w:val="28"/>
          <w:szCs w:val="28"/>
          <w:lang w:val="uk-UA"/>
        </w:rPr>
        <w:t>Протокол вела – Бондаренко О.М.</w:t>
      </w:r>
    </w:p>
    <w:p w:rsidR="00A03F81" w:rsidRPr="00447884" w:rsidRDefault="00A03F81" w:rsidP="00A03F81">
      <w:pPr>
        <w:rPr>
          <w:b/>
          <w:sz w:val="28"/>
          <w:szCs w:val="28"/>
          <w:lang w:val="uk-UA"/>
        </w:rPr>
      </w:pPr>
    </w:p>
    <w:p w:rsidR="00A03F81" w:rsidRPr="00447884" w:rsidRDefault="00A03F81" w:rsidP="00A03F81">
      <w:pPr>
        <w:jc w:val="both"/>
        <w:rPr>
          <w:sz w:val="28"/>
          <w:szCs w:val="28"/>
          <w:lang w:val="uk-UA"/>
        </w:rPr>
      </w:pPr>
      <w:r w:rsidRPr="00447884">
        <w:rPr>
          <w:b/>
          <w:sz w:val="28"/>
          <w:szCs w:val="28"/>
          <w:lang w:val="uk-UA"/>
        </w:rPr>
        <w:t>Присутні:</w:t>
      </w:r>
      <w:r w:rsidRPr="00447884">
        <w:rPr>
          <w:sz w:val="28"/>
          <w:szCs w:val="28"/>
          <w:lang w:val="uk-UA"/>
        </w:rPr>
        <w:t xml:space="preserve"> </w:t>
      </w:r>
      <w:r w:rsidR="00935E24" w:rsidRPr="00447884">
        <w:rPr>
          <w:sz w:val="28"/>
          <w:szCs w:val="28"/>
          <w:lang w:val="uk-UA"/>
        </w:rPr>
        <w:t xml:space="preserve">всього – </w:t>
      </w:r>
      <w:r w:rsidR="00393AD9" w:rsidRPr="00447884">
        <w:rPr>
          <w:sz w:val="28"/>
          <w:szCs w:val="28"/>
          <w:lang w:val="uk-UA"/>
        </w:rPr>
        <w:t>2</w:t>
      </w:r>
      <w:r w:rsidR="00447884" w:rsidRPr="00447884">
        <w:rPr>
          <w:sz w:val="28"/>
          <w:szCs w:val="28"/>
          <w:lang w:val="uk-UA"/>
        </w:rPr>
        <w:t>2</w:t>
      </w:r>
      <w:r w:rsidRPr="00447884">
        <w:rPr>
          <w:sz w:val="28"/>
          <w:szCs w:val="28"/>
          <w:lang w:val="uk-UA"/>
        </w:rPr>
        <w:t xml:space="preserve"> (список додається), з них: </w:t>
      </w:r>
    </w:p>
    <w:p w:rsidR="00A03F81" w:rsidRPr="00447884" w:rsidRDefault="00447884" w:rsidP="00447884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447884">
        <w:rPr>
          <w:sz w:val="28"/>
          <w:szCs w:val="28"/>
          <w:lang w:val="uk-UA"/>
        </w:rPr>
        <w:t>20</w:t>
      </w:r>
      <w:r w:rsidR="00A03F81" w:rsidRPr="00447884">
        <w:rPr>
          <w:sz w:val="28"/>
          <w:szCs w:val="28"/>
          <w:lang w:val="uk-UA"/>
        </w:rPr>
        <w:t xml:space="preserve"> – члени ради,</w:t>
      </w:r>
      <w:r w:rsidRPr="00447884">
        <w:rPr>
          <w:sz w:val="28"/>
          <w:szCs w:val="28"/>
          <w:lang w:val="uk-UA"/>
        </w:rPr>
        <w:t xml:space="preserve"> </w:t>
      </w:r>
      <w:r w:rsidR="00127E60" w:rsidRPr="00447884">
        <w:rPr>
          <w:sz w:val="28"/>
          <w:szCs w:val="28"/>
          <w:lang w:val="uk-UA"/>
        </w:rPr>
        <w:t>2</w:t>
      </w:r>
      <w:r w:rsidR="00A03F81" w:rsidRPr="00447884">
        <w:rPr>
          <w:sz w:val="28"/>
          <w:szCs w:val="28"/>
          <w:lang w:val="uk-UA"/>
        </w:rPr>
        <w:t xml:space="preserve"> – запрошені.</w:t>
      </w:r>
    </w:p>
    <w:p w:rsidR="00A03F81" w:rsidRPr="005760F9" w:rsidRDefault="00A03F81" w:rsidP="00A03F81">
      <w:pPr>
        <w:ind w:left="2124"/>
        <w:rPr>
          <w:color w:val="FF0000"/>
          <w:sz w:val="28"/>
          <w:szCs w:val="28"/>
          <w:lang w:val="uk-UA"/>
        </w:rPr>
      </w:pPr>
    </w:p>
    <w:p w:rsidR="00A03F81" w:rsidRPr="005760F9" w:rsidRDefault="00A03F81" w:rsidP="00A03F81">
      <w:pPr>
        <w:spacing w:line="276" w:lineRule="auto"/>
        <w:rPr>
          <w:sz w:val="28"/>
          <w:szCs w:val="28"/>
          <w:lang w:val="uk-UA" w:bidi="uk-UA"/>
        </w:rPr>
      </w:pPr>
      <w:r w:rsidRPr="005760F9">
        <w:rPr>
          <w:b/>
          <w:sz w:val="28"/>
          <w:szCs w:val="28"/>
          <w:lang w:val="uk-UA"/>
        </w:rPr>
        <w:t>Порядок  денний:</w:t>
      </w:r>
      <w:r w:rsidRPr="005760F9">
        <w:rPr>
          <w:sz w:val="28"/>
          <w:szCs w:val="28"/>
          <w:lang w:bidi="uk-UA"/>
        </w:rPr>
        <w:t xml:space="preserve">     </w:t>
      </w:r>
    </w:p>
    <w:p w:rsidR="00FE09F2" w:rsidRPr="005760F9" w:rsidRDefault="00FE09F2" w:rsidP="00BE7583">
      <w:pPr>
        <w:ind w:firstLine="567"/>
        <w:jc w:val="both"/>
        <w:rPr>
          <w:sz w:val="28"/>
          <w:szCs w:val="28"/>
          <w:lang w:val="uk-UA"/>
        </w:rPr>
      </w:pPr>
      <w:r w:rsidRPr="005760F9">
        <w:rPr>
          <w:sz w:val="28"/>
          <w:szCs w:val="28"/>
          <w:lang w:val="uk-UA" w:bidi="uk-UA"/>
        </w:rPr>
        <w:t>1.</w:t>
      </w:r>
      <w:r w:rsidRPr="005760F9">
        <w:rPr>
          <w:sz w:val="28"/>
          <w:szCs w:val="28"/>
          <w:lang w:val="uk-UA"/>
        </w:rPr>
        <w:t xml:space="preserve">Про </w:t>
      </w:r>
      <w:r w:rsidR="005760F9" w:rsidRPr="005760F9">
        <w:rPr>
          <w:sz w:val="28"/>
          <w:szCs w:val="28"/>
          <w:lang w:val="uk-UA"/>
        </w:rPr>
        <w:t xml:space="preserve">Генеральний план села </w:t>
      </w:r>
      <w:proofErr w:type="spellStart"/>
      <w:r w:rsidR="005760F9" w:rsidRPr="005760F9">
        <w:rPr>
          <w:sz w:val="28"/>
          <w:szCs w:val="28"/>
          <w:lang w:val="uk-UA"/>
        </w:rPr>
        <w:t>Красківське</w:t>
      </w:r>
      <w:proofErr w:type="spellEnd"/>
      <w:r w:rsidR="005760F9" w:rsidRPr="005760F9">
        <w:rPr>
          <w:sz w:val="28"/>
          <w:szCs w:val="28"/>
          <w:lang w:val="uk-UA"/>
        </w:rPr>
        <w:t xml:space="preserve"> </w:t>
      </w:r>
      <w:proofErr w:type="spellStart"/>
      <w:r w:rsidR="005760F9" w:rsidRPr="005760F9">
        <w:rPr>
          <w:sz w:val="28"/>
          <w:szCs w:val="28"/>
          <w:lang w:val="uk-UA"/>
        </w:rPr>
        <w:t>Ріпкинського</w:t>
      </w:r>
      <w:proofErr w:type="spellEnd"/>
      <w:r w:rsidR="005760F9" w:rsidRPr="005760F9">
        <w:rPr>
          <w:sz w:val="28"/>
          <w:szCs w:val="28"/>
          <w:lang w:val="uk-UA"/>
        </w:rPr>
        <w:t xml:space="preserve"> району Чернігівської області та План зонування території села </w:t>
      </w:r>
      <w:proofErr w:type="spellStart"/>
      <w:r w:rsidR="005760F9" w:rsidRPr="005760F9">
        <w:rPr>
          <w:sz w:val="28"/>
          <w:szCs w:val="28"/>
          <w:lang w:val="uk-UA"/>
        </w:rPr>
        <w:t>Красківське</w:t>
      </w:r>
      <w:proofErr w:type="spellEnd"/>
      <w:r w:rsidR="005760F9" w:rsidRPr="005760F9">
        <w:rPr>
          <w:sz w:val="28"/>
          <w:szCs w:val="28"/>
          <w:lang w:val="uk-UA"/>
        </w:rPr>
        <w:t xml:space="preserve"> </w:t>
      </w:r>
      <w:proofErr w:type="spellStart"/>
      <w:r w:rsidR="005760F9" w:rsidRPr="005760F9">
        <w:rPr>
          <w:sz w:val="28"/>
          <w:szCs w:val="28"/>
          <w:lang w:val="uk-UA"/>
        </w:rPr>
        <w:t>Ріпкинського</w:t>
      </w:r>
      <w:proofErr w:type="spellEnd"/>
      <w:r w:rsidR="005760F9" w:rsidRPr="005760F9">
        <w:rPr>
          <w:sz w:val="28"/>
          <w:szCs w:val="28"/>
          <w:lang w:val="uk-UA"/>
        </w:rPr>
        <w:t xml:space="preserve"> району Чернігівської області</w:t>
      </w:r>
      <w:r w:rsidRPr="005760F9">
        <w:rPr>
          <w:sz w:val="28"/>
          <w:szCs w:val="28"/>
          <w:lang w:val="uk-UA"/>
        </w:rPr>
        <w:t xml:space="preserve">, доповідач: </w:t>
      </w:r>
      <w:r w:rsidR="005760F9" w:rsidRPr="005760F9">
        <w:rPr>
          <w:sz w:val="28"/>
          <w:szCs w:val="28"/>
          <w:lang w:val="uk-UA"/>
        </w:rPr>
        <w:t>Мазу</w:t>
      </w:r>
      <w:r w:rsidR="005760F9">
        <w:rPr>
          <w:sz w:val="28"/>
          <w:szCs w:val="28"/>
          <w:lang w:val="uk-UA"/>
        </w:rPr>
        <w:t>р</w:t>
      </w:r>
      <w:r w:rsidR="005760F9" w:rsidRPr="005760F9">
        <w:rPr>
          <w:sz w:val="28"/>
          <w:szCs w:val="28"/>
          <w:lang w:val="uk-UA"/>
        </w:rPr>
        <w:t xml:space="preserve"> Т.Г</w:t>
      </w:r>
      <w:r w:rsidRPr="005760F9">
        <w:rPr>
          <w:sz w:val="28"/>
          <w:szCs w:val="28"/>
          <w:lang w:val="uk-UA"/>
        </w:rPr>
        <w:t>.</w:t>
      </w:r>
    </w:p>
    <w:p w:rsidR="00FE09F2" w:rsidRPr="005760F9" w:rsidRDefault="00FE09F2" w:rsidP="00BE7583">
      <w:pPr>
        <w:ind w:firstLine="567"/>
        <w:jc w:val="both"/>
        <w:rPr>
          <w:sz w:val="28"/>
          <w:szCs w:val="28"/>
          <w:lang w:val="uk-UA"/>
        </w:rPr>
      </w:pPr>
      <w:r w:rsidRPr="005760F9">
        <w:rPr>
          <w:sz w:val="28"/>
          <w:szCs w:val="28"/>
          <w:lang w:val="uk-UA" w:bidi="uk-UA"/>
        </w:rPr>
        <w:t>2.</w:t>
      </w:r>
      <w:r w:rsidRPr="005760F9">
        <w:rPr>
          <w:sz w:val="28"/>
          <w:szCs w:val="28"/>
          <w:lang w:val="uk-UA"/>
        </w:rPr>
        <w:t xml:space="preserve">Про </w:t>
      </w:r>
      <w:r w:rsidR="005760F9" w:rsidRPr="005760F9">
        <w:rPr>
          <w:sz w:val="28"/>
          <w:szCs w:val="28"/>
          <w:lang w:val="uk-UA"/>
        </w:rPr>
        <w:t xml:space="preserve">Генеральний план села </w:t>
      </w:r>
      <w:proofErr w:type="spellStart"/>
      <w:r w:rsidR="005760F9" w:rsidRPr="005760F9">
        <w:rPr>
          <w:sz w:val="28"/>
          <w:szCs w:val="28"/>
          <w:lang w:val="uk-UA"/>
        </w:rPr>
        <w:t>Убіжичі</w:t>
      </w:r>
      <w:proofErr w:type="spellEnd"/>
      <w:r w:rsidR="005760F9" w:rsidRPr="005760F9">
        <w:rPr>
          <w:sz w:val="28"/>
          <w:szCs w:val="28"/>
          <w:lang w:val="uk-UA"/>
        </w:rPr>
        <w:t xml:space="preserve"> </w:t>
      </w:r>
      <w:proofErr w:type="spellStart"/>
      <w:r w:rsidR="005760F9" w:rsidRPr="005760F9">
        <w:rPr>
          <w:sz w:val="28"/>
          <w:szCs w:val="28"/>
          <w:lang w:val="uk-UA"/>
        </w:rPr>
        <w:t>Ріпкинського</w:t>
      </w:r>
      <w:proofErr w:type="spellEnd"/>
      <w:r w:rsidR="005760F9" w:rsidRPr="005760F9">
        <w:rPr>
          <w:sz w:val="28"/>
          <w:szCs w:val="28"/>
          <w:lang w:val="uk-UA"/>
        </w:rPr>
        <w:t xml:space="preserve"> району Чернігівської області та План зонування території села </w:t>
      </w:r>
      <w:proofErr w:type="spellStart"/>
      <w:r w:rsidR="005760F9" w:rsidRPr="005760F9">
        <w:rPr>
          <w:sz w:val="28"/>
          <w:szCs w:val="28"/>
          <w:lang w:val="uk-UA"/>
        </w:rPr>
        <w:t>Убіжичі</w:t>
      </w:r>
      <w:proofErr w:type="spellEnd"/>
      <w:r w:rsidR="005760F9" w:rsidRPr="005760F9">
        <w:rPr>
          <w:sz w:val="28"/>
          <w:szCs w:val="28"/>
          <w:lang w:val="uk-UA"/>
        </w:rPr>
        <w:t xml:space="preserve"> </w:t>
      </w:r>
      <w:proofErr w:type="spellStart"/>
      <w:r w:rsidR="005760F9" w:rsidRPr="005760F9">
        <w:rPr>
          <w:sz w:val="28"/>
          <w:szCs w:val="28"/>
          <w:lang w:val="uk-UA"/>
        </w:rPr>
        <w:t>Ріпкинського</w:t>
      </w:r>
      <w:proofErr w:type="spellEnd"/>
      <w:r w:rsidR="005760F9" w:rsidRPr="005760F9">
        <w:rPr>
          <w:sz w:val="28"/>
          <w:szCs w:val="28"/>
          <w:lang w:val="uk-UA"/>
        </w:rPr>
        <w:t xml:space="preserve"> району Чернігівської області</w:t>
      </w:r>
      <w:r w:rsidRPr="005760F9">
        <w:rPr>
          <w:sz w:val="28"/>
          <w:szCs w:val="28"/>
          <w:lang w:val="uk-UA"/>
        </w:rPr>
        <w:t xml:space="preserve">, доповідач: </w:t>
      </w:r>
      <w:r w:rsidR="005760F9" w:rsidRPr="005760F9">
        <w:rPr>
          <w:sz w:val="28"/>
          <w:szCs w:val="28"/>
          <w:lang w:val="uk-UA"/>
        </w:rPr>
        <w:t>Мазур Т.Г.</w:t>
      </w:r>
    </w:p>
    <w:p w:rsidR="00A03F81" w:rsidRPr="005760F9" w:rsidRDefault="00A03F81" w:rsidP="00BE7583">
      <w:pPr>
        <w:ind w:firstLine="567"/>
        <w:jc w:val="both"/>
        <w:rPr>
          <w:sz w:val="28"/>
          <w:szCs w:val="28"/>
          <w:lang w:val="uk-UA"/>
        </w:rPr>
      </w:pPr>
      <w:r w:rsidRPr="005760F9">
        <w:rPr>
          <w:sz w:val="28"/>
          <w:szCs w:val="28"/>
          <w:lang w:val="uk-UA" w:bidi="uk-UA"/>
        </w:rPr>
        <w:t>3.</w:t>
      </w:r>
      <w:r w:rsidRPr="005760F9">
        <w:rPr>
          <w:sz w:val="28"/>
          <w:szCs w:val="28"/>
          <w:lang w:val="uk-UA"/>
        </w:rPr>
        <w:t xml:space="preserve">Про </w:t>
      </w:r>
      <w:r w:rsidR="005760F9" w:rsidRPr="005760F9">
        <w:rPr>
          <w:sz w:val="28"/>
          <w:szCs w:val="28"/>
          <w:lang w:val="uk-UA"/>
        </w:rPr>
        <w:t>Генеральний план с. Камінь Новгород - Сіверського району Чернігівської області та План зонування території с. Камінь Новгород - Сіверського району Чернігівської області</w:t>
      </w:r>
      <w:r w:rsidRPr="005760F9">
        <w:rPr>
          <w:sz w:val="28"/>
          <w:szCs w:val="28"/>
          <w:lang w:val="uk-UA"/>
        </w:rPr>
        <w:t xml:space="preserve">, доповідач: </w:t>
      </w:r>
      <w:r w:rsidR="005760F9" w:rsidRPr="005760F9">
        <w:rPr>
          <w:sz w:val="28"/>
          <w:szCs w:val="28"/>
          <w:lang w:val="uk-UA"/>
        </w:rPr>
        <w:t>Мазур Т.Г.</w:t>
      </w:r>
    </w:p>
    <w:p w:rsidR="009F20C7" w:rsidRPr="005760F9" w:rsidRDefault="00A03F81" w:rsidP="00BE7583">
      <w:pPr>
        <w:ind w:firstLine="567"/>
        <w:jc w:val="both"/>
        <w:rPr>
          <w:sz w:val="28"/>
          <w:szCs w:val="28"/>
          <w:lang w:val="uk-UA"/>
        </w:rPr>
      </w:pPr>
      <w:r w:rsidRPr="005760F9">
        <w:rPr>
          <w:sz w:val="28"/>
          <w:szCs w:val="28"/>
          <w:lang w:val="uk-UA" w:bidi="uk-UA"/>
        </w:rPr>
        <w:t>4.</w:t>
      </w:r>
      <w:r w:rsidRPr="005760F9">
        <w:rPr>
          <w:sz w:val="28"/>
          <w:szCs w:val="28"/>
          <w:lang w:val="uk-UA"/>
        </w:rPr>
        <w:t xml:space="preserve">Про </w:t>
      </w:r>
      <w:r w:rsidR="005760F9" w:rsidRPr="005760F9">
        <w:rPr>
          <w:sz w:val="28"/>
          <w:szCs w:val="28"/>
          <w:lang w:val="uk-UA"/>
        </w:rPr>
        <w:t xml:space="preserve">Генеральний план с. </w:t>
      </w:r>
      <w:proofErr w:type="spellStart"/>
      <w:r w:rsidR="005760F9" w:rsidRPr="005760F9">
        <w:rPr>
          <w:sz w:val="28"/>
          <w:szCs w:val="28"/>
          <w:lang w:val="uk-UA"/>
        </w:rPr>
        <w:t>Камʾянська</w:t>
      </w:r>
      <w:proofErr w:type="spellEnd"/>
      <w:r w:rsidR="005760F9" w:rsidRPr="005760F9">
        <w:rPr>
          <w:sz w:val="28"/>
          <w:szCs w:val="28"/>
          <w:lang w:val="uk-UA"/>
        </w:rPr>
        <w:t xml:space="preserve"> Слобода Новгород - Сіверського району Чернігівської області та План зонування території с. </w:t>
      </w:r>
      <w:proofErr w:type="spellStart"/>
      <w:r w:rsidR="005760F9" w:rsidRPr="005760F9">
        <w:rPr>
          <w:sz w:val="28"/>
          <w:szCs w:val="28"/>
          <w:lang w:val="uk-UA"/>
        </w:rPr>
        <w:t>Камʾянська</w:t>
      </w:r>
      <w:proofErr w:type="spellEnd"/>
      <w:r w:rsidR="005760F9" w:rsidRPr="005760F9">
        <w:rPr>
          <w:sz w:val="28"/>
          <w:szCs w:val="28"/>
          <w:lang w:val="uk-UA"/>
        </w:rPr>
        <w:t xml:space="preserve"> Слобода  Новгород -Сіверського району Чернігівської області</w:t>
      </w:r>
      <w:r w:rsidRPr="005760F9">
        <w:rPr>
          <w:sz w:val="28"/>
          <w:szCs w:val="28"/>
          <w:lang w:val="uk-UA"/>
        </w:rPr>
        <w:t xml:space="preserve">, доповідач: </w:t>
      </w:r>
      <w:r w:rsidR="005760F9" w:rsidRPr="005760F9">
        <w:rPr>
          <w:sz w:val="28"/>
          <w:szCs w:val="28"/>
          <w:lang w:val="uk-UA"/>
        </w:rPr>
        <w:t>Мазур Т.Г.</w:t>
      </w:r>
    </w:p>
    <w:p w:rsidR="00F50D3F" w:rsidRPr="005B3D34" w:rsidRDefault="00A03F81" w:rsidP="00BE7583">
      <w:pPr>
        <w:ind w:firstLine="567"/>
        <w:jc w:val="both"/>
        <w:rPr>
          <w:sz w:val="28"/>
          <w:szCs w:val="28"/>
          <w:lang w:val="uk-UA"/>
        </w:rPr>
      </w:pPr>
      <w:r w:rsidRPr="005B3D34">
        <w:rPr>
          <w:sz w:val="28"/>
          <w:szCs w:val="28"/>
          <w:lang w:val="uk-UA" w:bidi="uk-UA"/>
        </w:rPr>
        <w:t>5.</w:t>
      </w:r>
      <w:r w:rsidRPr="005B3D34">
        <w:rPr>
          <w:sz w:val="28"/>
          <w:szCs w:val="28"/>
          <w:lang w:val="uk-UA"/>
        </w:rPr>
        <w:t xml:space="preserve">Про </w:t>
      </w:r>
      <w:proofErr w:type="spellStart"/>
      <w:r w:rsidR="005760F9" w:rsidRPr="005B3D34">
        <w:rPr>
          <w:sz w:val="28"/>
          <w:szCs w:val="28"/>
        </w:rPr>
        <w:t>Детальний</w:t>
      </w:r>
      <w:proofErr w:type="spellEnd"/>
      <w:r w:rsidR="005760F9" w:rsidRPr="005B3D34">
        <w:rPr>
          <w:sz w:val="28"/>
          <w:szCs w:val="28"/>
        </w:rPr>
        <w:t xml:space="preserve"> план </w:t>
      </w:r>
      <w:proofErr w:type="spellStart"/>
      <w:r w:rsidR="005760F9" w:rsidRPr="005B3D34">
        <w:rPr>
          <w:sz w:val="28"/>
          <w:szCs w:val="28"/>
        </w:rPr>
        <w:t>території</w:t>
      </w:r>
      <w:proofErr w:type="spellEnd"/>
      <w:r w:rsidR="005760F9" w:rsidRPr="005B3D34">
        <w:rPr>
          <w:sz w:val="28"/>
          <w:szCs w:val="28"/>
        </w:rPr>
        <w:t xml:space="preserve"> </w:t>
      </w:r>
      <w:proofErr w:type="spellStart"/>
      <w:r w:rsidR="005760F9" w:rsidRPr="005B3D34">
        <w:rPr>
          <w:sz w:val="28"/>
          <w:szCs w:val="28"/>
        </w:rPr>
        <w:t>орієнтовною</w:t>
      </w:r>
      <w:proofErr w:type="spellEnd"/>
      <w:r w:rsidR="005760F9" w:rsidRPr="005B3D34">
        <w:rPr>
          <w:sz w:val="28"/>
          <w:szCs w:val="28"/>
        </w:rPr>
        <w:t xml:space="preserve"> </w:t>
      </w:r>
      <w:proofErr w:type="spellStart"/>
      <w:r w:rsidR="005760F9" w:rsidRPr="005B3D34">
        <w:rPr>
          <w:sz w:val="28"/>
          <w:szCs w:val="28"/>
        </w:rPr>
        <w:t>площею</w:t>
      </w:r>
      <w:proofErr w:type="spellEnd"/>
      <w:r w:rsidR="005760F9" w:rsidRPr="005B3D34">
        <w:rPr>
          <w:sz w:val="28"/>
          <w:szCs w:val="28"/>
        </w:rPr>
        <w:t xml:space="preserve"> 0,1138 га,  </w:t>
      </w:r>
      <w:proofErr w:type="spellStart"/>
      <w:r w:rsidR="005760F9" w:rsidRPr="005B3D34">
        <w:rPr>
          <w:sz w:val="28"/>
          <w:szCs w:val="28"/>
        </w:rPr>
        <w:t>розташованої</w:t>
      </w:r>
      <w:proofErr w:type="spellEnd"/>
      <w:r w:rsidR="005760F9" w:rsidRPr="005B3D34">
        <w:rPr>
          <w:sz w:val="28"/>
          <w:szCs w:val="28"/>
        </w:rPr>
        <w:t xml:space="preserve"> за межами </w:t>
      </w:r>
      <w:proofErr w:type="spellStart"/>
      <w:r w:rsidR="005760F9" w:rsidRPr="005B3D34">
        <w:rPr>
          <w:sz w:val="28"/>
          <w:szCs w:val="28"/>
        </w:rPr>
        <w:t>населеного</w:t>
      </w:r>
      <w:proofErr w:type="spellEnd"/>
      <w:r w:rsidR="005760F9" w:rsidRPr="005B3D34">
        <w:rPr>
          <w:sz w:val="28"/>
          <w:szCs w:val="28"/>
        </w:rPr>
        <w:t xml:space="preserve"> пункту, в </w:t>
      </w:r>
      <w:proofErr w:type="spellStart"/>
      <w:r w:rsidR="005760F9" w:rsidRPr="005B3D34">
        <w:rPr>
          <w:sz w:val="28"/>
          <w:szCs w:val="28"/>
        </w:rPr>
        <w:t>адміністративних</w:t>
      </w:r>
      <w:proofErr w:type="spellEnd"/>
      <w:r w:rsidR="005760F9" w:rsidRPr="005B3D34">
        <w:rPr>
          <w:sz w:val="28"/>
          <w:szCs w:val="28"/>
        </w:rPr>
        <w:t xml:space="preserve"> межах </w:t>
      </w:r>
      <w:proofErr w:type="spellStart"/>
      <w:r w:rsidR="005760F9" w:rsidRPr="005B3D34">
        <w:rPr>
          <w:sz w:val="28"/>
          <w:szCs w:val="28"/>
        </w:rPr>
        <w:t>Вознесенської</w:t>
      </w:r>
      <w:proofErr w:type="spellEnd"/>
      <w:r w:rsidR="005760F9" w:rsidRPr="005B3D34">
        <w:rPr>
          <w:sz w:val="28"/>
          <w:szCs w:val="28"/>
        </w:rPr>
        <w:t xml:space="preserve"> </w:t>
      </w:r>
      <w:proofErr w:type="spellStart"/>
      <w:r w:rsidR="005760F9" w:rsidRPr="005B3D34">
        <w:rPr>
          <w:sz w:val="28"/>
          <w:szCs w:val="28"/>
        </w:rPr>
        <w:t>сільської</w:t>
      </w:r>
      <w:proofErr w:type="spellEnd"/>
      <w:r w:rsidR="005760F9" w:rsidRPr="005B3D34">
        <w:rPr>
          <w:sz w:val="28"/>
          <w:szCs w:val="28"/>
        </w:rPr>
        <w:t xml:space="preserve"> ради  </w:t>
      </w:r>
      <w:proofErr w:type="spellStart"/>
      <w:r w:rsidR="005760F9" w:rsidRPr="005B3D34">
        <w:rPr>
          <w:sz w:val="28"/>
          <w:szCs w:val="28"/>
        </w:rPr>
        <w:t>Чернігівського</w:t>
      </w:r>
      <w:proofErr w:type="spellEnd"/>
      <w:r w:rsidR="005760F9" w:rsidRPr="005B3D34">
        <w:rPr>
          <w:sz w:val="28"/>
          <w:szCs w:val="28"/>
        </w:rPr>
        <w:t xml:space="preserve"> району  </w:t>
      </w:r>
      <w:proofErr w:type="spellStart"/>
      <w:r w:rsidR="005760F9" w:rsidRPr="005B3D34">
        <w:rPr>
          <w:sz w:val="28"/>
          <w:szCs w:val="28"/>
        </w:rPr>
        <w:t>Чернігівської</w:t>
      </w:r>
      <w:proofErr w:type="spellEnd"/>
      <w:r w:rsidR="005760F9" w:rsidRPr="005B3D34">
        <w:rPr>
          <w:sz w:val="28"/>
          <w:szCs w:val="28"/>
        </w:rPr>
        <w:t xml:space="preserve"> </w:t>
      </w:r>
      <w:proofErr w:type="spellStart"/>
      <w:r w:rsidR="005760F9" w:rsidRPr="005B3D34">
        <w:rPr>
          <w:sz w:val="28"/>
          <w:szCs w:val="28"/>
        </w:rPr>
        <w:t>області</w:t>
      </w:r>
      <w:proofErr w:type="spellEnd"/>
      <w:r w:rsidR="005760F9" w:rsidRPr="005B3D34">
        <w:rPr>
          <w:sz w:val="28"/>
          <w:szCs w:val="28"/>
        </w:rPr>
        <w:t xml:space="preserve">,    для </w:t>
      </w:r>
      <w:proofErr w:type="spellStart"/>
      <w:r w:rsidR="005760F9" w:rsidRPr="005B3D34">
        <w:rPr>
          <w:sz w:val="28"/>
          <w:szCs w:val="28"/>
        </w:rPr>
        <w:t>будівництва</w:t>
      </w:r>
      <w:proofErr w:type="spellEnd"/>
      <w:r w:rsidR="005760F9" w:rsidRPr="005B3D34">
        <w:rPr>
          <w:sz w:val="28"/>
          <w:szCs w:val="28"/>
        </w:rPr>
        <w:t xml:space="preserve"> садового </w:t>
      </w:r>
      <w:proofErr w:type="spellStart"/>
      <w:r w:rsidR="005760F9" w:rsidRPr="005B3D34">
        <w:rPr>
          <w:sz w:val="28"/>
          <w:szCs w:val="28"/>
        </w:rPr>
        <w:t>будинку</w:t>
      </w:r>
      <w:proofErr w:type="spellEnd"/>
      <w:r w:rsidRPr="005B3D34">
        <w:rPr>
          <w:sz w:val="28"/>
          <w:szCs w:val="28"/>
          <w:lang w:val="uk-UA"/>
        </w:rPr>
        <w:t xml:space="preserve">, доповідач: </w:t>
      </w:r>
      <w:r w:rsidR="005B3D34" w:rsidRPr="005B3D34">
        <w:rPr>
          <w:sz w:val="28"/>
          <w:szCs w:val="28"/>
          <w:lang w:val="uk-UA"/>
        </w:rPr>
        <w:t>Травка-Бабенко Ю.В.</w:t>
      </w:r>
    </w:p>
    <w:p w:rsidR="001E7C7F" w:rsidRPr="005B3D34" w:rsidRDefault="001E7C7F" w:rsidP="00BE7583">
      <w:pPr>
        <w:ind w:firstLine="567"/>
        <w:jc w:val="both"/>
        <w:rPr>
          <w:sz w:val="28"/>
          <w:szCs w:val="28"/>
          <w:lang w:val="uk-UA"/>
        </w:rPr>
      </w:pPr>
      <w:r w:rsidRPr="005B3D34">
        <w:rPr>
          <w:sz w:val="28"/>
          <w:szCs w:val="28"/>
          <w:lang w:val="uk-UA" w:bidi="uk-UA"/>
        </w:rPr>
        <w:t>6.</w:t>
      </w:r>
      <w:r w:rsidR="00945507" w:rsidRPr="005B3D34">
        <w:rPr>
          <w:sz w:val="28"/>
          <w:szCs w:val="28"/>
          <w:lang w:val="uk-UA"/>
        </w:rPr>
        <w:t xml:space="preserve">Про </w:t>
      </w:r>
      <w:proofErr w:type="spellStart"/>
      <w:r w:rsidR="005B3D34" w:rsidRPr="005B3D34">
        <w:rPr>
          <w:sz w:val="28"/>
          <w:szCs w:val="28"/>
        </w:rPr>
        <w:t>Детальний</w:t>
      </w:r>
      <w:proofErr w:type="spellEnd"/>
      <w:r w:rsidR="005B3D34" w:rsidRPr="005B3D34">
        <w:rPr>
          <w:sz w:val="28"/>
          <w:szCs w:val="28"/>
        </w:rPr>
        <w:t xml:space="preserve"> план </w:t>
      </w:r>
      <w:proofErr w:type="spellStart"/>
      <w:r w:rsidR="005B3D34" w:rsidRPr="005B3D34">
        <w:rPr>
          <w:sz w:val="28"/>
          <w:szCs w:val="28"/>
        </w:rPr>
        <w:t>території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орієнтовною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площею</w:t>
      </w:r>
      <w:proofErr w:type="spellEnd"/>
      <w:r w:rsidR="005B3D34" w:rsidRPr="005B3D34">
        <w:rPr>
          <w:sz w:val="28"/>
          <w:szCs w:val="28"/>
        </w:rPr>
        <w:t xml:space="preserve"> 9,0000 га,  </w:t>
      </w:r>
      <w:proofErr w:type="spellStart"/>
      <w:r w:rsidR="005B3D34" w:rsidRPr="005B3D34">
        <w:rPr>
          <w:sz w:val="28"/>
          <w:szCs w:val="28"/>
        </w:rPr>
        <w:t>розташованої</w:t>
      </w:r>
      <w:proofErr w:type="spellEnd"/>
      <w:r w:rsidR="005B3D34" w:rsidRPr="005B3D34">
        <w:rPr>
          <w:sz w:val="28"/>
          <w:szCs w:val="28"/>
        </w:rPr>
        <w:t xml:space="preserve"> за межами </w:t>
      </w:r>
      <w:proofErr w:type="spellStart"/>
      <w:r w:rsidR="005B3D34" w:rsidRPr="005B3D34">
        <w:rPr>
          <w:sz w:val="28"/>
          <w:szCs w:val="28"/>
        </w:rPr>
        <w:t>населеного</w:t>
      </w:r>
      <w:proofErr w:type="spellEnd"/>
      <w:r w:rsidR="005B3D34" w:rsidRPr="005B3D34">
        <w:rPr>
          <w:sz w:val="28"/>
          <w:szCs w:val="28"/>
        </w:rPr>
        <w:t xml:space="preserve"> пункту, в </w:t>
      </w:r>
      <w:proofErr w:type="spellStart"/>
      <w:r w:rsidR="005B3D34" w:rsidRPr="005B3D34">
        <w:rPr>
          <w:sz w:val="28"/>
          <w:szCs w:val="28"/>
        </w:rPr>
        <w:t>адміністративних</w:t>
      </w:r>
      <w:proofErr w:type="spellEnd"/>
      <w:r w:rsidR="005B3D34" w:rsidRPr="005B3D34">
        <w:rPr>
          <w:sz w:val="28"/>
          <w:szCs w:val="28"/>
        </w:rPr>
        <w:t xml:space="preserve"> межах </w:t>
      </w:r>
      <w:proofErr w:type="spellStart"/>
      <w:r w:rsidR="005B3D34" w:rsidRPr="005B3D34">
        <w:rPr>
          <w:sz w:val="28"/>
          <w:szCs w:val="28"/>
        </w:rPr>
        <w:t>Вознесенської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сільської</w:t>
      </w:r>
      <w:proofErr w:type="spellEnd"/>
      <w:r w:rsidR="005B3D34" w:rsidRPr="005B3D34">
        <w:rPr>
          <w:sz w:val="28"/>
          <w:szCs w:val="28"/>
        </w:rPr>
        <w:t xml:space="preserve"> ради  </w:t>
      </w:r>
      <w:proofErr w:type="spellStart"/>
      <w:r w:rsidR="005B3D34" w:rsidRPr="005B3D34">
        <w:rPr>
          <w:sz w:val="28"/>
          <w:szCs w:val="28"/>
        </w:rPr>
        <w:t>Чернігівського</w:t>
      </w:r>
      <w:proofErr w:type="spellEnd"/>
      <w:r w:rsidR="005B3D34" w:rsidRPr="005B3D34">
        <w:rPr>
          <w:sz w:val="28"/>
          <w:szCs w:val="28"/>
        </w:rPr>
        <w:t xml:space="preserve"> району  </w:t>
      </w:r>
      <w:proofErr w:type="spellStart"/>
      <w:r w:rsidR="005B3D34" w:rsidRPr="005B3D34">
        <w:rPr>
          <w:sz w:val="28"/>
          <w:szCs w:val="28"/>
        </w:rPr>
        <w:t>Чернігівської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області</w:t>
      </w:r>
      <w:proofErr w:type="spellEnd"/>
      <w:r w:rsidR="005B3D34" w:rsidRPr="005B3D34">
        <w:rPr>
          <w:sz w:val="28"/>
          <w:szCs w:val="28"/>
        </w:rPr>
        <w:t xml:space="preserve">, для </w:t>
      </w:r>
      <w:proofErr w:type="spellStart"/>
      <w:r w:rsidR="005B3D34" w:rsidRPr="005B3D34">
        <w:rPr>
          <w:sz w:val="28"/>
          <w:szCs w:val="28"/>
        </w:rPr>
        <w:t>будівництва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садових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будинків</w:t>
      </w:r>
      <w:proofErr w:type="spellEnd"/>
      <w:r w:rsidRPr="005B3D34">
        <w:rPr>
          <w:sz w:val="28"/>
          <w:szCs w:val="28"/>
          <w:lang w:val="uk-UA"/>
        </w:rPr>
        <w:t xml:space="preserve">, доповідач: </w:t>
      </w:r>
      <w:proofErr w:type="spellStart"/>
      <w:r w:rsidR="005B3D34" w:rsidRPr="005B3D34">
        <w:rPr>
          <w:sz w:val="28"/>
          <w:szCs w:val="28"/>
          <w:lang w:val="uk-UA"/>
        </w:rPr>
        <w:t>Овдієнко</w:t>
      </w:r>
      <w:proofErr w:type="spellEnd"/>
      <w:r w:rsidR="005B3D34" w:rsidRPr="005B3D34">
        <w:rPr>
          <w:sz w:val="28"/>
          <w:szCs w:val="28"/>
          <w:lang w:val="uk-UA"/>
        </w:rPr>
        <w:t xml:space="preserve"> В.О.</w:t>
      </w:r>
    </w:p>
    <w:p w:rsidR="00945507" w:rsidRPr="005B3D34" w:rsidRDefault="00945507" w:rsidP="00BE7583">
      <w:pPr>
        <w:ind w:firstLine="567"/>
        <w:jc w:val="both"/>
        <w:rPr>
          <w:sz w:val="28"/>
          <w:szCs w:val="28"/>
          <w:lang w:val="uk-UA"/>
        </w:rPr>
      </w:pPr>
      <w:r w:rsidRPr="005B3D34">
        <w:rPr>
          <w:sz w:val="28"/>
          <w:szCs w:val="28"/>
          <w:lang w:val="uk-UA" w:bidi="uk-UA"/>
        </w:rPr>
        <w:t>7.</w:t>
      </w:r>
      <w:r w:rsidRPr="005B3D34">
        <w:rPr>
          <w:sz w:val="28"/>
          <w:szCs w:val="28"/>
          <w:lang w:val="uk-UA"/>
        </w:rPr>
        <w:t xml:space="preserve">Про </w:t>
      </w:r>
      <w:proofErr w:type="spellStart"/>
      <w:r w:rsidR="005B3D34" w:rsidRPr="005B3D34">
        <w:rPr>
          <w:sz w:val="28"/>
          <w:szCs w:val="28"/>
        </w:rPr>
        <w:t>Детальний</w:t>
      </w:r>
      <w:proofErr w:type="spellEnd"/>
      <w:r w:rsidR="005B3D34" w:rsidRPr="005B3D34">
        <w:rPr>
          <w:sz w:val="28"/>
          <w:szCs w:val="28"/>
        </w:rPr>
        <w:t xml:space="preserve"> план </w:t>
      </w:r>
      <w:proofErr w:type="spellStart"/>
      <w:r w:rsidR="005B3D34" w:rsidRPr="005B3D34">
        <w:rPr>
          <w:sz w:val="28"/>
          <w:szCs w:val="28"/>
        </w:rPr>
        <w:t>території</w:t>
      </w:r>
      <w:proofErr w:type="spellEnd"/>
      <w:r w:rsidR="005B3D34" w:rsidRPr="005B3D34">
        <w:rPr>
          <w:sz w:val="28"/>
          <w:szCs w:val="28"/>
        </w:rPr>
        <w:t xml:space="preserve"> для </w:t>
      </w:r>
      <w:proofErr w:type="spellStart"/>
      <w:r w:rsidR="005B3D34" w:rsidRPr="005B3D34">
        <w:rPr>
          <w:sz w:val="28"/>
          <w:szCs w:val="28"/>
        </w:rPr>
        <w:t>будівництва</w:t>
      </w:r>
      <w:proofErr w:type="spellEnd"/>
      <w:r w:rsidR="005B3D34" w:rsidRPr="005B3D34">
        <w:rPr>
          <w:sz w:val="28"/>
          <w:szCs w:val="28"/>
        </w:rPr>
        <w:t xml:space="preserve"> та </w:t>
      </w:r>
      <w:proofErr w:type="spellStart"/>
      <w:r w:rsidR="005B3D34" w:rsidRPr="005B3D34">
        <w:rPr>
          <w:sz w:val="28"/>
          <w:szCs w:val="28"/>
        </w:rPr>
        <w:t>обслуговування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обʾєктів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рекреаційного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призначення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загальною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площею</w:t>
      </w:r>
      <w:proofErr w:type="spellEnd"/>
      <w:r w:rsidR="005B3D34" w:rsidRPr="005B3D34">
        <w:rPr>
          <w:sz w:val="28"/>
          <w:szCs w:val="28"/>
        </w:rPr>
        <w:t xml:space="preserve"> 2,0000 га на </w:t>
      </w:r>
      <w:proofErr w:type="spellStart"/>
      <w:r w:rsidR="005B3D34" w:rsidRPr="005B3D34">
        <w:rPr>
          <w:sz w:val="28"/>
          <w:szCs w:val="28"/>
        </w:rPr>
        <w:t>території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Карпилівської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сільської</w:t>
      </w:r>
      <w:proofErr w:type="spellEnd"/>
      <w:r w:rsidR="005B3D34" w:rsidRPr="005B3D34">
        <w:rPr>
          <w:sz w:val="28"/>
          <w:szCs w:val="28"/>
        </w:rPr>
        <w:t xml:space="preserve"> ради (за межами </w:t>
      </w:r>
      <w:proofErr w:type="spellStart"/>
      <w:r w:rsidR="005B3D34" w:rsidRPr="005B3D34">
        <w:rPr>
          <w:sz w:val="28"/>
          <w:szCs w:val="28"/>
        </w:rPr>
        <w:t>населеного</w:t>
      </w:r>
      <w:proofErr w:type="spellEnd"/>
      <w:r w:rsidR="005B3D34" w:rsidRPr="005B3D34">
        <w:rPr>
          <w:sz w:val="28"/>
          <w:szCs w:val="28"/>
        </w:rPr>
        <w:t xml:space="preserve"> пункту) </w:t>
      </w:r>
      <w:proofErr w:type="spellStart"/>
      <w:r w:rsidR="005B3D34" w:rsidRPr="005B3D34">
        <w:rPr>
          <w:sz w:val="28"/>
          <w:szCs w:val="28"/>
        </w:rPr>
        <w:t>Козелецького</w:t>
      </w:r>
      <w:proofErr w:type="spellEnd"/>
      <w:r w:rsidR="005B3D34" w:rsidRPr="005B3D34">
        <w:rPr>
          <w:sz w:val="28"/>
          <w:szCs w:val="28"/>
        </w:rPr>
        <w:t xml:space="preserve"> району </w:t>
      </w:r>
      <w:proofErr w:type="spellStart"/>
      <w:r w:rsidR="005B3D34" w:rsidRPr="005B3D34">
        <w:rPr>
          <w:sz w:val="28"/>
          <w:szCs w:val="28"/>
        </w:rPr>
        <w:t>Чернігівської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області</w:t>
      </w:r>
      <w:proofErr w:type="spellEnd"/>
      <w:r w:rsidRPr="005B3D34">
        <w:rPr>
          <w:sz w:val="28"/>
          <w:szCs w:val="28"/>
          <w:lang w:val="uk-UA"/>
        </w:rPr>
        <w:t xml:space="preserve">, доповідач: </w:t>
      </w:r>
      <w:proofErr w:type="spellStart"/>
      <w:r w:rsidR="005B3D34" w:rsidRPr="005B3D34">
        <w:rPr>
          <w:sz w:val="28"/>
          <w:szCs w:val="28"/>
          <w:lang w:val="uk-UA"/>
        </w:rPr>
        <w:t>Овдієнко</w:t>
      </w:r>
      <w:proofErr w:type="spellEnd"/>
      <w:r w:rsidR="005B3D34" w:rsidRPr="005B3D34">
        <w:rPr>
          <w:sz w:val="28"/>
          <w:szCs w:val="28"/>
          <w:lang w:val="uk-UA"/>
        </w:rPr>
        <w:t xml:space="preserve"> В.О.</w:t>
      </w:r>
    </w:p>
    <w:p w:rsidR="00945507" w:rsidRPr="005B3D34" w:rsidRDefault="00945507" w:rsidP="00BE7583">
      <w:pPr>
        <w:ind w:firstLine="567"/>
        <w:jc w:val="both"/>
        <w:rPr>
          <w:sz w:val="28"/>
          <w:szCs w:val="28"/>
          <w:lang w:val="uk-UA"/>
        </w:rPr>
      </w:pPr>
      <w:r w:rsidRPr="005B3D34">
        <w:rPr>
          <w:sz w:val="28"/>
          <w:szCs w:val="28"/>
          <w:lang w:val="uk-UA" w:bidi="uk-UA"/>
        </w:rPr>
        <w:t>8.</w:t>
      </w:r>
      <w:r w:rsidRPr="005B3D34">
        <w:rPr>
          <w:sz w:val="28"/>
          <w:szCs w:val="28"/>
          <w:lang w:val="uk-UA"/>
        </w:rPr>
        <w:t xml:space="preserve">Про </w:t>
      </w:r>
      <w:proofErr w:type="spellStart"/>
      <w:r w:rsidR="005B3D34" w:rsidRPr="005B3D34">
        <w:rPr>
          <w:sz w:val="28"/>
          <w:szCs w:val="28"/>
        </w:rPr>
        <w:t>Детальний</w:t>
      </w:r>
      <w:proofErr w:type="spellEnd"/>
      <w:r w:rsidR="005B3D34" w:rsidRPr="005B3D34">
        <w:rPr>
          <w:sz w:val="28"/>
          <w:szCs w:val="28"/>
        </w:rPr>
        <w:t xml:space="preserve"> план </w:t>
      </w:r>
      <w:proofErr w:type="spellStart"/>
      <w:r w:rsidR="005B3D34" w:rsidRPr="005B3D34">
        <w:rPr>
          <w:sz w:val="28"/>
          <w:szCs w:val="28"/>
        </w:rPr>
        <w:t>території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земельної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ділянки</w:t>
      </w:r>
      <w:proofErr w:type="spellEnd"/>
      <w:r w:rsidR="005B3D34" w:rsidRPr="005B3D34">
        <w:rPr>
          <w:sz w:val="28"/>
          <w:szCs w:val="28"/>
        </w:rPr>
        <w:t xml:space="preserve"> в </w:t>
      </w:r>
      <w:proofErr w:type="spellStart"/>
      <w:r w:rsidR="005B3D34" w:rsidRPr="005B3D34">
        <w:rPr>
          <w:sz w:val="28"/>
          <w:szCs w:val="28"/>
        </w:rPr>
        <w:t>смт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Куликівка</w:t>
      </w:r>
      <w:proofErr w:type="spellEnd"/>
      <w:r w:rsidR="005B3D34" w:rsidRPr="005B3D34">
        <w:rPr>
          <w:sz w:val="28"/>
          <w:szCs w:val="28"/>
        </w:rPr>
        <w:t xml:space="preserve"> </w:t>
      </w:r>
      <w:r w:rsidR="005B3D34" w:rsidRPr="005B3D34">
        <w:rPr>
          <w:sz w:val="28"/>
          <w:szCs w:val="28"/>
          <w:lang w:val="uk-UA"/>
        </w:rPr>
        <w:t xml:space="preserve">                    </w:t>
      </w:r>
      <w:r w:rsidR="005B3D34" w:rsidRPr="005B3D34">
        <w:rPr>
          <w:sz w:val="28"/>
          <w:szCs w:val="28"/>
        </w:rPr>
        <w:t xml:space="preserve">з </w:t>
      </w:r>
      <w:proofErr w:type="spellStart"/>
      <w:r w:rsidR="005B3D34" w:rsidRPr="005B3D34">
        <w:rPr>
          <w:sz w:val="28"/>
          <w:szCs w:val="28"/>
        </w:rPr>
        <w:t>кадастровим</w:t>
      </w:r>
      <w:proofErr w:type="spellEnd"/>
      <w:r w:rsidR="005B3D34" w:rsidRPr="005B3D34">
        <w:rPr>
          <w:sz w:val="28"/>
          <w:szCs w:val="28"/>
        </w:rPr>
        <w:t xml:space="preserve"> номером 7422755100:01:002:0250, для </w:t>
      </w:r>
      <w:proofErr w:type="spellStart"/>
      <w:r w:rsidR="005B3D34" w:rsidRPr="005B3D34">
        <w:rPr>
          <w:sz w:val="28"/>
          <w:szCs w:val="28"/>
        </w:rPr>
        <w:t>зміни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її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цільового</w:t>
      </w:r>
      <w:proofErr w:type="spellEnd"/>
      <w:r w:rsidR="005B3D34" w:rsidRPr="005B3D34">
        <w:rPr>
          <w:sz w:val="28"/>
          <w:szCs w:val="28"/>
        </w:rPr>
        <w:t xml:space="preserve"> </w:t>
      </w:r>
      <w:proofErr w:type="spellStart"/>
      <w:r w:rsidR="005B3D34" w:rsidRPr="005B3D34">
        <w:rPr>
          <w:sz w:val="28"/>
          <w:szCs w:val="28"/>
        </w:rPr>
        <w:t>використання</w:t>
      </w:r>
      <w:proofErr w:type="spellEnd"/>
      <w:r w:rsidR="005B3D34" w:rsidRPr="005B3D34">
        <w:rPr>
          <w:sz w:val="28"/>
          <w:szCs w:val="28"/>
        </w:rPr>
        <w:t xml:space="preserve"> та </w:t>
      </w:r>
      <w:proofErr w:type="spellStart"/>
      <w:r w:rsidR="005B3D34" w:rsidRPr="005B3D34">
        <w:rPr>
          <w:sz w:val="28"/>
          <w:szCs w:val="28"/>
        </w:rPr>
        <w:t>розроблення</w:t>
      </w:r>
      <w:proofErr w:type="spellEnd"/>
      <w:r w:rsidR="005B3D34" w:rsidRPr="005B3D34">
        <w:rPr>
          <w:sz w:val="28"/>
          <w:szCs w:val="28"/>
        </w:rPr>
        <w:t xml:space="preserve"> проекту </w:t>
      </w:r>
      <w:proofErr w:type="spellStart"/>
      <w:r w:rsidR="005B3D34" w:rsidRPr="005B3D34">
        <w:rPr>
          <w:sz w:val="28"/>
          <w:szCs w:val="28"/>
        </w:rPr>
        <w:t>будівництва</w:t>
      </w:r>
      <w:proofErr w:type="spellEnd"/>
      <w:r w:rsidR="005B3D34" w:rsidRPr="005B3D34">
        <w:rPr>
          <w:sz w:val="28"/>
          <w:szCs w:val="28"/>
        </w:rPr>
        <w:t xml:space="preserve"> АЗС</w:t>
      </w:r>
      <w:r w:rsidRPr="005B3D34">
        <w:rPr>
          <w:sz w:val="28"/>
          <w:szCs w:val="28"/>
          <w:lang w:val="uk-UA"/>
        </w:rPr>
        <w:t xml:space="preserve">, доповідач: </w:t>
      </w:r>
      <w:r w:rsidR="005B3D34" w:rsidRPr="005B3D34">
        <w:rPr>
          <w:sz w:val="28"/>
          <w:szCs w:val="28"/>
          <w:lang w:val="uk-UA"/>
        </w:rPr>
        <w:t xml:space="preserve">                  Наливайко П.І.</w:t>
      </w:r>
    </w:p>
    <w:p w:rsidR="00BE7583" w:rsidRPr="00BE7583" w:rsidRDefault="005B3D34" w:rsidP="00BE75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uk-UA"/>
        </w:rPr>
        <w:t>9</w:t>
      </w:r>
      <w:r w:rsidRPr="005B3D34">
        <w:rPr>
          <w:sz w:val="28"/>
          <w:szCs w:val="28"/>
          <w:lang w:val="uk-UA" w:bidi="uk-UA"/>
        </w:rPr>
        <w:t>.</w:t>
      </w:r>
      <w:r w:rsidRPr="005B3D34">
        <w:rPr>
          <w:sz w:val="28"/>
          <w:szCs w:val="28"/>
          <w:lang w:val="uk-UA"/>
        </w:rPr>
        <w:t xml:space="preserve">Про </w:t>
      </w:r>
      <w:proofErr w:type="spellStart"/>
      <w:r w:rsidRPr="00866A50">
        <w:rPr>
          <w:sz w:val="28"/>
          <w:szCs w:val="28"/>
        </w:rPr>
        <w:t>Детальний</w:t>
      </w:r>
      <w:proofErr w:type="spellEnd"/>
      <w:r w:rsidRPr="00866A50">
        <w:rPr>
          <w:sz w:val="28"/>
          <w:szCs w:val="28"/>
        </w:rPr>
        <w:t xml:space="preserve"> план </w:t>
      </w:r>
      <w:proofErr w:type="spellStart"/>
      <w:r w:rsidRPr="00866A50">
        <w:rPr>
          <w:sz w:val="28"/>
          <w:szCs w:val="28"/>
        </w:rPr>
        <w:t>території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орієнтовною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площею</w:t>
      </w:r>
      <w:proofErr w:type="spellEnd"/>
      <w:r w:rsidRPr="00866A50">
        <w:rPr>
          <w:sz w:val="28"/>
          <w:szCs w:val="28"/>
        </w:rPr>
        <w:t xml:space="preserve"> 0,1200 га,  </w:t>
      </w:r>
      <w:proofErr w:type="spellStart"/>
      <w:r w:rsidRPr="00866A50">
        <w:rPr>
          <w:sz w:val="28"/>
          <w:szCs w:val="28"/>
        </w:rPr>
        <w:t>розташованої</w:t>
      </w:r>
      <w:proofErr w:type="spellEnd"/>
      <w:r w:rsidRPr="00866A50">
        <w:rPr>
          <w:sz w:val="28"/>
          <w:szCs w:val="28"/>
        </w:rPr>
        <w:t xml:space="preserve"> за межами </w:t>
      </w:r>
      <w:proofErr w:type="spellStart"/>
      <w:r w:rsidRPr="00866A50">
        <w:rPr>
          <w:sz w:val="28"/>
          <w:szCs w:val="28"/>
        </w:rPr>
        <w:t>населеного</w:t>
      </w:r>
      <w:proofErr w:type="spellEnd"/>
      <w:r w:rsidRPr="00866A50">
        <w:rPr>
          <w:sz w:val="28"/>
          <w:szCs w:val="28"/>
        </w:rPr>
        <w:t xml:space="preserve"> пункту, в </w:t>
      </w:r>
      <w:proofErr w:type="spellStart"/>
      <w:r w:rsidRPr="00866A50">
        <w:rPr>
          <w:sz w:val="28"/>
          <w:szCs w:val="28"/>
        </w:rPr>
        <w:t>адміністративних</w:t>
      </w:r>
      <w:proofErr w:type="spellEnd"/>
      <w:r w:rsidRPr="00866A50">
        <w:rPr>
          <w:sz w:val="28"/>
          <w:szCs w:val="28"/>
        </w:rPr>
        <w:t xml:space="preserve"> межах Михайло </w:t>
      </w:r>
      <w:proofErr w:type="spellStart"/>
      <w:r w:rsidRPr="00866A50">
        <w:rPr>
          <w:sz w:val="28"/>
          <w:szCs w:val="28"/>
        </w:rPr>
        <w:t>Коцюбинської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селищної</w:t>
      </w:r>
      <w:proofErr w:type="spellEnd"/>
      <w:r w:rsidRPr="00866A50">
        <w:rPr>
          <w:sz w:val="28"/>
          <w:szCs w:val="28"/>
        </w:rPr>
        <w:t xml:space="preserve"> ради,  </w:t>
      </w:r>
      <w:proofErr w:type="spellStart"/>
      <w:r w:rsidRPr="00866A50">
        <w:rPr>
          <w:sz w:val="28"/>
          <w:szCs w:val="28"/>
        </w:rPr>
        <w:t>Чернігівського</w:t>
      </w:r>
      <w:proofErr w:type="spellEnd"/>
      <w:r w:rsidRPr="00866A50">
        <w:rPr>
          <w:sz w:val="28"/>
          <w:szCs w:val="28"/>
        </w:rPr>
        <w:t xml:space="preserve"> району,  </w:t>
      </w:r>
      <w:proofErr w:type="spellStart"/>
      <w:r w:rsidRPr="00866A50">
        <w:rPr>
          <w:sz w:val="28"/>
          <w:szCs w:val="28"/>
        </w:rPr>
        <w:t>Чернігівської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області</w:t>
      </w:r>
      <w:proofErr w:type="spellEnd"/>
      <w:r w:rsidRPr="00866A50">
        <w:rPr>
          <w:sz w:val="28"/>
          <w:szCs w:val="28"/>
        </w:rPr>
        <w:t xml:space="preserve">, для </w:t>
      </w:r>
      <w:proofErr w:type="spellStart"/>
      <w:r w:rsidRPr="00866A50">
        <w:rPr>
          <w:sz w:val="28"/>
          <w:szCs w:val="28"/>
        </w:rPr>
        <w:t>будівництва</w:t>
      </w:r>
      <w:proofErr w:type="spellEnd"/>
      <w:r w:rsidRPr="00866A50">
        <w:rPr>
          <w:sz w:val="28"/>
          <w:szCs w:val="28"/>
        </w:rPr>
        <w:t xml:space="preserve"> садового </w:t>
      </w:r>
      <w:proofErr w:type="spellStart"/>
      <w:r w:rsidRPr="00866A50">
        <w:rPr>
          <w:sz w:val="28"/>
          <w:szCs w:val="28"/>
        </w:rPr>
        <w:t>будинку</w:t>
      </w:r>
      <w:proofErr w:type="spellEnd"/>
      <w:r w:rsidRPr="005B3D34">
        <w:rPr>
          <w:sz w:val="28"/>
          <w:szCs w:val="28"/>
          <w:lang w:val="uk-UA"/>
        </w:rPr>
        <w:t>, доповідач: Наливайко П.І.</w:t>
      </w:r>
    </w:p>
    <w:p w:rsidR="00945507" w:rsidRPr="005B3D34" w:rsidRDefault="00A03F81" w:rsidP="00945507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B3D34">
        <w:rPr>
          <w:b/>
          <w:sz w:val="28"/>
          <w:szCs w:val="28"/>
          <w:lang w:val="uk-UA"/>
        </w:rPr>
        <w:lastRenderedPageBreak/>
        <w:t>1. СЛУХАЛИ:</w:t>
      </w:r>
    </w:p>
    <w:p w:rsidR="005B3D34" w:rsidRPr="005B3D34" w:rsidRDefault="005B3D34" w:rsidP="005B3D34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5B3D34">
        <w:rPr>
          <w:rFonts w:ascii="Times New Roman" w:hAnsi="Times New Roman"/>
          <w:sz w:val="28"/>
          <w:szCs w:val="28"/>
          <w:lang w:val="uk-UA"/>
        </w:rPr>
        <w:t>Мазур Т.Г.</w:t>
      </w:r>
      <w:r w:rsidR="00A03F81" w:rsidRPr="005B3D34">
        <w:rPr>
          <w:rFonts w:ascii="Times New Roman" w:hAnsi="Times New Roman"/>
          <w:sz w:val="28"/>
          <w:szCs w:val="28"/>
          <w:lang w:val="uk-UA"/>
        </w:rPr>
        <w:t xml:space="preserve">– представлена </w:t>
      </w:r>
      <w:proofErr w:type="spellStart"/>
      <w:r w:rsidR="00A03F81" w:rsidRPr="005B3D34">
        <w:rPr>
          <w:rFonts w:ascii="Times New Roman" w:hAnsi="Times New Roman"/>
          <w:sz w:val="28"/>
          <w:szCs w:val="28"/>
          <w:lang w:val="uk-UA"/>
        </w:rPr>
        <w:t>проєктна</w:t>
      </w:r>
      <w:proofErr w:type="spellEnd"/>
      <w:r w:rsidR="00A03F81" w:rsidRPr="005B3D34">
        <w:rPr>
          <w:rFonts w:ascii="Times New Roman" w:hAnsi="Times New Roman"/>
          <w:sz w:val="28"/>
          <w:szCs w:val="28"/>
          <w:lang w:val="uk-UA"/>
        </w:rPr>
        <w:t xml:space="preserve"> документація:</w:t>
      </w:r>
      <w:r w:rsidR="00A03F81" w:rsidRPr="005B3D34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Pr="005B3D34">
        <w:rPr>
          <w:rFonts w:ascii="Times New Roman" w:hAnsi="Times New Roman"/>
          <w:sz w:val="28"/>
          <w:szCs w:val="28"/>
          <w:lang w:val="uk-UA"/>
        </w:rPr>
        <w:t xml:space="preserve">«Генеральний план села </w:t>
      </w:r>
      <w:proofErr w:type="spellStart"/>
      <w:r w:rsidRPr="005B3D34">
        <w:rPr>
          <w:rFonts w:ascii="Times New Roman" w:hAnsi="Times New Roman"/>
          <w:sz w:val="28"/>
          <w:szCs w:val="28"/>
          <w:lang w:val="uk-UA"/>
        </w:rPr>
        <w:t>Красківське</w:t>
      </w:r>
      <w:proofErr w:type="spellEnd"/>
      <w:r w:rsidRPr="005B3D3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B3D34">
        <w:rPr>
          <w:rFonts w:ascii="Times New Roman" w:hAnsi="Times New Roman"/>
          <w:sz w:val="28"/>
          <w:szCs w:val="28"/>
          <w:lang w:val="uk-UA"/>
        </w:rPr>
        <w:t>Ріпкинського</w:t>
      </w:r>
      <w:proofErr w:type="spellEnd"/>
      <w:r w:rsidRPr="005B3D34">
        <w:rPr>
          <w:rFonts w:ascii="Times New Roman" w:hAnsi="Times New Roman"/>
          <w:sz w:val="28"/>
          <w:szCs w:val="28"/>
          <w:lang w:val="uk-UA"/>
        </w:rPr>
        <w:t xml:space="preserve"> району Чернігівської області» та «План зонування території села </w:t>
      </w:r>
      <w:proofErr w:type="spellStart"/>
      <w:r w:rsidRPr="005B3D34">
        <w:rPr>
          <w:rFonts w:ascii="Times New Roman" w:hAnsi="Times New Roman"/>
          <w:sz w:val="28"/>
          <w:szCs w:val="28"/>
          <w:lang w:val="uk-UA"/>
        </w:rPr>
        <w:t>Красківське</w:t>
      </w:r>
      <w:proofErr w:type="spellEnd"/>
      <w:r w:rsidRPr="005B3D3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B3D34">
        <w:rPr>
          <w:rFonts w:ascii="Times New Roman" w:hAnsi="Times New Roman"/>
          <w:sz w:val="28"/>
          <w:szCs w:val="28"/>
          <w:lang w:val="uk-UA"/>
        </w:rPr>
        <w:t>Ріпкинського</w:t>
      </w:r>
      <w:proofErr w:type="spellEnd"/>
      <w:r w:rsidRPr="005B3D34">
        <w:rPr>
          <w:rFonts w:ascii="Times New Roman" w:hAnsi="Times New Roman"/>
          <w:sz w:val="28"/>
          <w:szCs w:val="28"/>
          <w:lang w:val="uk-UA"/>
        </w:rPr>
        <w:t xml:space="preserve"> району Чернігівської області», розробник ПП «Портал-М», м.</w:t>
      </w:r>
      <w:r w:rsidRPr="005B3D34">
        <w:rPr>
          <w:rFonts w:ascii="Times New Roman" w:hAnsi="Times New Roman"/>
          <w:sz w:val="28"/>
          <w:szCs w:val="28"/>
        </w:rPr>
        <w:t> </w:t>
      </w:r>
      <w:r w:rsidRPr="005B3D34">
        <w:rPr>
          <w:rFonts w:ascii="Times New Roman" w:hAnsi="Times New Roman"/>
          <w:sz w:val="28"/>
          <w:szCs w:val="28"/>
          <w:lang w:val="uk-UA"/>
        </w:rPr>
        <w:t>Чернігів.</w:t>
      </w:r>
    </w:p>
    <w:p w:rsidR="00BE7583" w:rsidRPr="005760F9" w:rsidRDefault="00BE7583" w:rsidP="005B3D34">
      <w:pPr>
        <w:spacing w:line="276" w:lineRule="auto"/>
        <w:jc w:val="both"/>
        <w:rPr>
          <w:color w:val="FF0000"/>
          <w:sz w:val="28"/>
          <w:szCs w:val="28"/>
          <w:lang w:val="uk-UA"/>
        </w:rPr>
      </w:pPr>
    </w:p>
    <w:p w:rsidR="00A03F81" w:rsidRPr="005B3D34" w:rsidRDefault="00A03F81" w:rsidP="00A03F81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  <w:r w:rsidRPr="005B3D34">
        <w:rPr>
          <w:rFonts w:ascii="Times New Roman" w:hAnsi="Times New Roman"/>
          <w:b/>
          <w:sz w:val="28"/>
          <w:szCs w:val="28"/>
        </w:rPr>
        <w:t>ВИСТУПИЛИ:</w:t>
      </w:r>
    </w:p>
    <w:p w:rsidR="00A03F81" w:rsidRPr="005B3D34" w:rsidRDefault="00A03F81" w:rsidP="00616DB5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B3D34">
        <w:rPr>
          <w:rFonts w:ascii="Times New Roman" w:hAnsi="Times New Roman"/>
          <w:sz w:val="28"/>
          <w:szCs w:val="28"/>
          <w:lang w:val="uk-UA"/>
        </w:rPr>
        <w:t>Дмитрюк</w:t>
      </w:r>
      <w:proofErr w:type="spellEnd"/>
      <w:r w:rsidRPr="005B3D34">
        <w:rPr>
          <w:rFonts w:ascii="Times New Roman" w:hAnsi="Times New Roman"/>
          <w:sz w:val="28"/>
          <w:szCs w:val="28"/>
          <w:lang w:val="uk-UA"/>
        </w:rPr>
        <w:t xml:space="preserve"> О.І., </w:t>
      </w:r>
      <w:r w:rsidR="005B3D34" w:rsidRPr="005B3D34">
        <w:rPr>
          <w:rFonts w:ascii="Times New Roman" w:hAnsi="Times New Roman"/>
          <w:sz w:val="28"/>
          <w:szCs w:val="28"/>
          <w:lang w:val="uk-UA"/>
        </w:rPr>
        <w:t>Травка-Бабенко Ю.В</w:t>
      </w:r>
      <w:r w:rsidR="00616DB5" w:rsidRPr="005B3D34">
        <w:rPr>
          <w:rFonts w:ascii="Times New Roman" w:hAnsi="Times New Roman"/>
          <w:sz w:val="28"/>
          <w:szCs w:val="28"/>
          <w:lang w:val="uk-UA"/>
        </w:rPr>
        <w:t>.</w:t>
      </w:r>
    </w:p>
    <w:p w:rsidR="00A90C05" w:rsidRPr="005760F9" w:rsidRDefault="00A90C05" w:rsidP="00A03F81">
      <w:pPr>
        <w:pStyle w:val="a8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A03F81" w:rsidRPr="00DD7506" w:rsidRDefault="00A03F81" w:rsidP="00A03F81">
      <w:pPr>
        <w:jc w:val="both"/>
        <w:rPr>
          <w:b/>
          <w:sz w:val="28"/>
          <w:szCs w:val="28"/>
          <w:lang w:val="uk-UA"/>
        </w:rPr>
      </w:pPr>
      <w:r w:rsidRPr="00DD7506">
        <w:rPr>
          <w:b/>
          <w:sz w:val="28"/>
          <w:szCs w:val="28"/>
          <w:lang w:val="uk-UA"/>
        </w:rPr>
        <w:t>У</w:t>
      </w:r>
      <w:r w:rsidRPr="00DD7506">
        <w:rPr>
          <w:b/>
          <w:caps/>
          <w:sz w:val="28"/>
          <w:szCs w:val="28"/>
          <w:lang w:val="uk-UA"/>
        </w:rPr>
        <w:t>хвалили</w:t>
      </w:r>
      <w:r w:rsidRPr="00DD7506">
        <w:rPr>
          <w:b/>
          <w:sz w:val="28"/>
          <w:szCs w:val="28"/>
          <w:lang w:val="uk-UA"/>
        </w:rPr>
        <w:t xml:space="preserve">: </w:t>
      </w:r>
    </w:p>
    <w:p w:rsidR="00A03F81" w:rsidRPr="00DD7506" w:rsidRDefault="00A03F81" w:rsidP="00A03F81">
      <w:pPr>
        <w:jc w:val="both"/>
        <w:rPr>
          <w:sz w:val="28"/>
          <w:szCs w:val="28"/>
        </w:rPr>
      </w:pPr>
      <w:r w:rsidRPr="00DD7506">
        <w:rPr>
          <w:sz w:val="28"/>
          <w:szCs w:val="28"/>
          <w:lang w:val="uk-UA"/>
        </w:rPr>
        <w:t>1. Розробнику проєктної документації скласти реєстр відповідей на письмові зауваження</w:t>
      </w:r>
      <w:r w:rsidR="00DD7506" w:rsidRPr="00DD7506">
        <w:rPr>
          <w:sz w:val="28"/>
          <w:szCs w:val="28"/>
        </w:rPr>
        <w:t>.</w:t>
      </w:r>
    </w:p>
    <w:p w:rsidR="00DD7506" w:rsidRPr="00DD7506" w:rsidRDefault="00DD7506" w:rsidP="00DD7506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D7506">
        <w:rPr>
          <w:rFonts w:ascii="Times New Roman" w:hAnsi="Times New Roman"/>
          <w:sz w:val="28"/>
          <w:szCs w:val="28"/>
        </w:rPr>
        <w:t xml:space="preserve">2. Замовнику </w:t>
      </w:r>
      <w:proofErr w:type="spellStart"/>
      <w:r w:rsidRPr="00DD7506">
        <w:rPr>
          <w:rFonts w:ascii="Times New Roman" w:hAnsi="Times New Roman"/>
          <w:sz w:val="28"/>
          <w:szCs w:val="28"/>
        </w:rPr>
        <w:t>проєктної</w:t>
      </w:r>
      <w:proofErr w:type="spellEnd"/>
      <w:r w:rsidRPr="00DD7506">
        <w:rPr>
          <w:rFonts w:ascii="Times New Roman" w:hAnsi="Times New Roman"/>
          <w:sz w:val="28"/>
          <w:szCs w:val="28"/>
        </w:rPr>
        <w:t xml:space="preserve"> документації відповідно до Закону України «Про стратегічну екологічну оцінку» та Закону України «Про регулювання містобудівної діяльності», рекомендуємо </w:t>
      </w:r>
      <w:r w:rsidRPr="00DD7506">
        <w:rPr>
          <w:rFonts w:ascii="Times New Roman" w:hAnsi="Times New Roman"/>
          <w:sz w:val="28"/>
          <w:szCs w:val="28"/>
          <w:shd w:val="clear" w:color="auto" w:fill="FFFFFF"/>
        </w:rPr>
        <w:t xml:space="preserve">забезпечити проведення процедури  стратегічної екологічної оцінки містобудівної </w:t>
      </w:r>
      <w:r w:rsidRPr="00DD7506">
        <w:rPr>
          <w:rFonts w:ascii="Times New Roman" w:hAnsi="Times New Roman"/>
          <w:sz w:val="28"/>
          <w:szCs w:val="28"/>
        </w:rPr>
        <w:t>документації</w:t>
      </w:r>
      <w:r w:rsidRPr="00DD7506">
        <w:rPr>
          <w:rFonts w:ascii="Times New Roman" w:hAnsi="Times New Roman"/>
          <w:sz w:val="28"/>
          <w:szCs w:val="28"/>
          <w:shd w:val="clear" w:color="auto" w:fill="FFFFFF"/>
        </w:rPr>
        <w:t xml:space="preserve"> до її затвердження.</w:t>
      </w:r>
    </w:p>
    <w:p w:rsidR="00A03F81" w:rsidRPr="00DD7506" w:rsidRDefault="00DD7506" w:rsidP="00A03F81">
      <w:pPr>
        <w:jc w:val="both"/>
        <w:rPr>
          <w:sz w:val="28"/>
          <w:szCs w:val="28"/>
          <w:lang w:val="uk-UA"/>
        </w:rPr>
      </w:pPr>
      <w:r w:rsidRPr="00DD7506">
        <w:rPr>
          <w:sz w:val="28"/>
          <w:szCs w:val="28"/>
          <w:lang w:val="uk-UA"/>
        </w:rPr>
        <w:t>3</w:t>
      </w:r>
      <w:r w:rsidR="00A03F81" w:rsidRPr="00DD7506">
        <w:rPr>
          <w:sz w:val="28"/>
          <w:szCs w:val="28"/>
          <w:lang w:val="uk-UA"/>
        </w:rPr>
        <w:t xml:space="preserve">. Після усунення зауважень рекомендувати до затвердження містобудівну документацію: </w:t>
      </w:r>
      <w:r w:rsidRPr="00DD7506">
        <w:rPr>
          <w:sz w:val="28"/>
          <w:szCs w:val="28"/>
          <w:lang w:val="uk-UA"/>
        </w:rPr>
        <w:t xml:space="preserve">«Генеральний план села </w:t>
      </w:r>
      <w:proofErr w:type="spellStart"/>
      <w:r w:rsidRPr="00DD7506">
        <w:rPr>
          <w:sz w:val="28"/>
          <w:szCs w:val="28"/>
          <w:lang w:val="uk-UA"/>
        </w:rPr>
        <w:t>Красківське</w:t>
      </w:r>
      <w:proofErr w:type="spellEnd"/>
      <w:r w:rsidRPr="00DD7506">
        <w:rPr>
          <w:sz w:val="28"/>
          <w:szCs w:val="28"/>
          <w:lang w:val="uk-UA"/>
        </w:rPr>
        <w:t xml:space="preserve"> </w:t>
      </w:r>
      <w:proofErr w:type="spellStart"/>
      <w:r w:rsidRPr="00DD7506">
        <w:rPr>
          <w:sz w:val="28"/>
          <w:szCs w:val="28"/>
          <w:lang w:val="uk-UA"/>
        </w:rPr>
        <w:t>Ріпкинського</w:t>
      </w:r>
      <w:proofErr w:type="spellEnd"/>
      <w:r w:rsidRPr="00DD7506">
        <w:rPr>
          <w:sz w:val="28"/>
          <w:szCs w:val="28"/>
          <w:lang w:val="uk-UA"/>
        </w:rPr>
        <w:t xml:space="preserve"> району Чернігівської області» та «План зонування території села </w:t>
      </w:r>
      <w:proofErr w:type="spellStart"/>
      <w:r w:rsidRPr="00DD7506">
        <w:rPr>
          <w:sz w:val="28"/>
          <w:szCs w:val="28"/>
          <w:lang w:val="uk-UA"/>
        </w:rPr>
        <w:t>Красківське</w:t>
      </w:r>
      <w:proofErr w:type="spellEnd"/>
      <w:r w:rsidRPr="00DD7506">
        <w:rPr>
          <w:sz w:val="28"/>
          <w:szCs w:val="28"/>
          <w:lang w:val="uk-UA"/>
        </w:rPr>
        <w:t xml:space="preserve"> </w:t>
      </w:r>
      <w:proofErr w:type="spellStart"/>
      <w:r w:rsidRPr="00DD7506">
        <w:rPr>
          <w:sz w:val="28"/>
          <w:szCs w:val="28"/>
          <w:lang w:val="uk-UA"/>
        </w:rPr>
        <w:t>Ріпкинського</w:t>
      </w:r>
      <w:proofErr w:type="spellEnd"/>
      <w:r w:rsidRPr="00DD7506">
        <w:rPr>
          <w:sz w:val="28"/>
          <w:szCs w:val="28"/>
          <w:lang w:val="uk-UA"/>
        </w:rPr>
        <w:t xml:space="preserve"> району Чернігівської області»</w:t>
      </w:r>
      <w:r w:rsidR="00A03F81" w:rsidRPr="00DD7506">
        <w:rPr>
          <w:sz w:val="28"/>
          <w:szCs w:val="28"/>
          <w:lang w:val="uk-UA"/>
        </w:rPr>
        <w:t>, згідно чинного законодавства.</w:t>
      </w:r>
    </w:p>
    <w:p w:rsidR="009F7129" w:rsidRPr="00E120EE" w:rsidRDefault="009F7129" w:rsidP="00A03F81">
      <w:pPr>
        <w:jc w:val="both"/>
        <w:rPr>
          <w:sz w:val="28"/>
          <w:szCs w:val="28"/>
          <w:lang w:val="uk-UA"/>
        </w:rPr>
      </w:pPr>
    </w:p>
    <w:p w:rsidR="00F73E96" w:rsidRPr="00E120EE" w:rsidRDefault="009F7129" w:rsidP="00F73E96">
      <w:pPr>
        <w:jc w:val="both"/>
        <w:rPr>
          <w:b/>
          <w:sz w:val="28"/>
          <w:szCs w:val="28"/>
          <w:lang w:val="uk-UA"/>
        </w:rPr>
      </w:pPr>
      <w:r w:rsidRPr="00E120EE">
        <w:rPr>
          <w:b/>
          <w:sz w:val="28"/>
          <w:szCs w:val="28"/>
          <w:lang w:val="uk-UA"/>
        </w:rPr>
        <w:t>2. СЛУХАЛИ:</w:t>
      </w:r>
    </w:p>
    <w:p w:rsidR="00E120EE" w:rsidRPr="00E120EE" w:rsidRDefault="00E120EE" w:rsidP="00E120E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E120EE">
        <w:rPr>
          <w:rFonts w:ascii="Times New Roman" w:hAnsi="Times New Roman"/>
          <w:sz w:val="28"/>
          <w:szCs w:val="28"/>
          <w:lang w:val="uk-UA"/>
        </w:rPr>
        <w:t xml:space="preserve">Мазур Т.Г.– представлена </w:t>
      </w:r>
      <w:proofErr w:type="spellStart"/>
      <w:r w:rsidRPr="00E120EE">
        <w:rPr>
          <w:rFonts w:ascii="Times New Roman" w:hAnsi="Times New Roman"/>
          <w:sz w:val="28"/>
          <w:szCs w:val="28"/>
          <w:lang w:val="uk-UA"/>
        </w:rPr>
        <w:t>проєктна</w:t>
      </w:r>
      <w:proofErr w:type="spellEnd"/>
      <w:r w:rsidRPr="00E120EE">
        <w:rPr>
          <w:rFonts w:ascii="Times New Roman" w:hAnsi="Times New Roman"/>
          <w:sz w:val="28"/>
          <w:szCs w:val="28"/>
          <w:lang w:val="uk-UA"/>
        </w:rPr>
        <w:t xml:space="preserve"> документація:</w:t>
      </w:r>
      <w:r w:rsidRPr="00E120EE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Pr="00E120EE">
        <w:rPr>
          <w:rFonts w:ascii="Times New Roman" w:hAnsi="Times New Roman"/>
          <w:sz w:val="28"/>
          <w:szCs w:val="28"/>
          <w:lang w:val="uk-UA"/>
        </w:rPr>
        <w:t xml:space="preserve">«Генеральний план села </w:t>
      </w:r>
      <w:proofErr w:type="spellStart"/>
      <w:r w:rsidRPr="00E120EE">
        <w:rPr>
          <w:rFonts w:ascii="Times New Roman" w:hAnsi="Times New Roman"/>
          <w:sz w:val="28"/>
          <w:szCs w:val="28"/>
          <w:lang w:val="uk-UA"/>
        </w:rPr>
        <w:t>Убіжичі</w:t>
      </w:r>
      <w:proofErr w:type="spellEnd"/>
      <w:r w:rsidRPr="00E120E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20EE">
        <w:rPr>
          <w:rFonts w:ascii="Times New Roman" w:hAnsi="Times New Roman"/>
          <w:sz w:val="28"/>
          <w:szCs w:val="28"/>
          <w:lang w:val="uk-UA"/>
        </w:rPr>
        <w:t>Ріпкинського</w:t>
      </w:r>
      <w:proofErr w:type="spellEnd"/>
      <w:r w:rsidRPr="00E120EE">
        <w:rPr>
          <w:rFonts w:ascii="Times New Roman" w:hAnsi="Times New Roman"/>
          <w:sz w:val="28"/>
          <w:szCs w:val="28"/>
          <w:lang w:val="uk-UA"/>
        </w:rPr>
        <w:t xml:space="preserve"> району Чернігівської області» та «План зонування території села </w:t>
      </w:r>
      <w:proofErr w:type="spellStart"/>
      <w:r w:rsidRPr="00E120EE">
        <w:rPr>
          <w:rFonts w:ascii="Times New Roman" w:hAnsi="Times New Roman"/>
          <w:sz w:val="28"/>
          <w:szCs w:val="28"/>
          <w:lang w:val="uk-UA"/>
        </w:rPr>
        <w:t>Убіжичі</w:t>
      </w:r>
      <w:proofErr w:type="spellEnd"/>
      <w:r w:rsidRPr="00E120E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120EE">
        <w:rPr>
          <w:rFonts w:ascii="Times New Roman" w:hAnsi="Times New Roman"/>
          <w:sz w:val="28"/>
          <w:szCs w:val="28"/>
          <w:lang w:val="uk-UA"/>
        </w:rPr>
        <w:t>Ріпкинського</w:t>
      </w:r>
      <w:proofErr w:type="spellEnd"/>
      <w:r w:rsidRPr="00E120EE">
        <w:rPr>
          <w:rFonts w:ascii="Times New Roman" w:hAnsi="Times New Roman"/>
          <w:sz w:val="28"/>
          <w:szCs w:val="28"/>
          <w:lang w:val="uk-UA"/>
        </w:rPr>
        <w:t xml:space="preserve"> району Чернігівської області», розробник ПП «Портал-М», м.</w:t>
      </w:r>
      <w:r w:rsidRPr="00E120EE">
        <w:rPr>
          <w:rFonts w:ascii="Times New Roman" w:hAnsi="Times New Roman"/>
          <w:sz w:val="28"/>
          <w:szCs w:val="28"/>
        </w:rPr>
        <w:t> </w:t>
      </w:r>
      <w:r w:rsidRPr="00E120EE">
        <w:rPr>
          <w:rFonts w:ascii="Times New Roman" w:hAnsi="Times New Roman"/>
          <w:sz w:val="28"/>
          <w:szCs w:val="28"/>
          <w:lang w:val="uk-UA"/>
        </w:rPr>
        <w:t>Чернігів.</w:t>
      </w:r>
    </w:p>
    <w:p w:rsidR="00E120EE" w:rsidRPr="00E120EE" w:rsidRDefault="00E120EE" w:rsidP="00E120EE">
      <w:pPr>
        <w:pStyle w:val="a8"/>
        <w:jc w:val="both"/>
        <w:rPr>
          <w:sz w:val="28"/>
          <w:szCs w:val="28"/>
          <w:lang w:val="uk-UA"/>
        </w:rPr>
      </w:pPr>
    </w:p>
    <w:p w:rsidR="00E120EE" w:rsidRPr="00E120EE" w:rsidRDefault="00E120EE" w:rsidP="00E120EE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  <w:r w:rsidRPr="00E120EE">
        <w:rPr>
          <w:rFonts w:ascii="Times New Roman" w:hAnsi="Times New Roman"/>
          <w:b/>
          <w:sz w:val="28"/>
          <w:szCs w:val="28"/>
        </w:rPr>
        <w:t>ВИСТУПИЛИ:</w:t>
      </w:r>
    </w:p>
    <w:p w:rsidR="00E120EE" w:rsidRPr="00E120EE" w:rsidRDefault="00E120EE" w:rsidP="00E120E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120EE">
        <w:rPr>
          <w:rFonts w:ascii="Times New Roman" w:hAnsi="Times New Roman"/>
          <w:sz w:val="28"/>
          <w:szCs w:val="28"/>
          <w:lang w:val="uk-UA"/>
        </w:rPr>
        <w:t>Дмитрюк</w:t>
      </w:r>
      <w:proofErr w:type="spellEnd"/>
      <w:r w:rsidRPr="00E120EE">
        <w:rPr>
          <w:rFonts w:ascii="Times New Roman" w:hAnsi="Times New Roman"/>
          <w:sz w:val="28"/>
          <w:szCs w:val="28"/>
          <w:lang w:val="uk-UA"/>
        </w:rPr>
        <w:t xml:space="preserve"> О.І.</w:t>
      </w:r>
    </w:p>
    <w:p w:rsidR="00E120EE" w:rsidRPr="00E120EE" w:rsidRDefault="00E120EE" w:rsidP="00E120EE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E120EE" w:rsidRPr="00E120EE" w:rsidRDefault="00E120EE" w:rsidP="00E120EE">
      <w:pPr>
        <w:jc w:val="both"/>
        <w:rPr>
          <w:b/>
          <w:sz w:val="28"/>
          <w:szCs w:val="28"/>
          <w:lang w:val="uk-UA"/>
        </w:rPr>
      </w:pPr>
      <w:r w:rsidRPr="00E120EE">
        <w:rPr>
          <w:b/>
          <w:sz w:val="28"/>
          <w:szCs w:val="28"/>
          <w:lang w:val="uk-UA"/>
        </w:rPr>
        <w:t>У</w:t>
      </w:r>
      <w:r w:rsidRPr="00E120EE">
        <w:rPr>
          <w:b/>
          <w:caps/>
          <w:sz w:val="28"/>
          <w:szCs w:val="28"/>
          <w:lang w:val="uk-UA"/>
        </w:rPr>
        <w:t>хвалили</w:t>
      </w:r>
      <w:r w:rsidRPr="00E120EE">
        <w:rPr>
          <w:b/>
          <w:sz w:val="28"/>
          <w:szCs w:val="28"/>
          <w:lang w:val="uk-UA"/>
        </w:rPr>
        <w:t xml:space="preserve">: </w:t>
      </w:r>
    </w:p>
    <w:p w:rsidR="00E120EE" w:rsidRPr="00E120EE" w:rsidRDefault="00E120EE" w:rsidP="00E120EE">
      <w:pPr>
        <w:jc w:val="both"/>
        <w:rPr>
          <w:sz w:val="28"/>
          <w:szCs w:val="28"/>
        </w:rPr>
      </w:pPr>
      <w:r w:rsidRPr="00E120EE">
        <w:rPr>
          <w:sz w:val="28"/>
          <w:szCs w:val="28"/>
          <w:lang w:val="uk-UA"/>
        </w:rPr>
        <w:t xml:space="preserve">1. Розробнику </w:t>
      </w:r>
      <w:proofErr w:type="spellStart"/>
      <w:r w:rsidRPr="00E120EE">
        <w:rPr>
          <w:sz w:val="28"/>
          <w:szCs w:val="28"/>
          <w:lang w:val="uk-UA"/>
        </w:rPr>
        <w:t>проєктної</w:t>
      </w:r>
      <w:proofErr w:type="spellEnd"/>
      <w:r w:rsidRPr="00E120EE">
        <w:rPr>
          <w:sz w:val="28"/>
          <w:szCs w:val="28"/>
          <w:lang w:val="uk-UA"/>
        </w:rPr>
        <w:t xml:space="preserve"> документації скласти реєстр відповідей на письмові зауваження</w:t>
      </w:r>
      <w:r w:rsidRPr="00E120EE">
        <w:rPr>
          <w:sz w:val="28"/>
          <w:szCs w:val="28"/>
        </w:rPr>
        <w:t>.</w:t>
      </w:r>
    </w:p>
    <w:p w:rsidR="00E120EE" w:rsidRPr="00E120EE" w:rsidRDefault="00E120EE" w:rsidP="00E120EE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120EE">
        <w:rPr>
          <w:rFonts w:ascii="Times New Roman" w:hAnsi="Times New Roman"/>
          <w:sz w:val="28"/>
          <w:szCs w:val="28"/>
        </w:rPr>
        <w:t xml:space="preserve">2. Замовнику </w:t>
      </w:r>
      <w:proofErr w:type="spellStart"/>
      <w:r w:rsidRPr="00E120EE">
        <w:rPr>
          <w:rFonts w:ascii="Times New Roman" w:hAnsi="Times New Roman"/>
          <w:sz w:val="28"/>
          <w:szCs w:val="28"/>
        </w:rPr>
        <w:t>проєктної</w:t>
      </w:r>
      <w:proofErr w:type="spellEnd"/>
      <w:r w:rsidRPr="00E120EE">
        <w:rPr>
          <w:rFonts w:ascii="Times New Roman" w:hAnsi="Times New Roman"/>
          <w:sz w:val="28"/>
          <w:szCs w:val="28"/>
        </w:rPr>
        <w:t xml:space="preserve"> документації відповідно до Закону України «Про стратегічну екологічну оцінку» та Закону України «Про регулювання містобудівної діяльності», рекомендуємо </w:t>
      </w:r>
      <w:r w:rsidRPr="00E120EE">
        <w:rPr>
          <w:rFonts w:ascii="Times New Roman" w:hAnsi="Times New Roman"/>
          <w:sz w:val="28"/>
          <w:szCs w:val="28"/>
          <w:shd w:val="clear" w:color="auto" w:fill="FFFFFF"/>
        </w:rPr>
        <w:t xml:space="preserve">забезпечити проведення процедури  стратегічної екологічної оцінки містобудівної </w:t>
      </w:r>
      <w:r w:rsidRPr="00E120EE">
        <w:rPr>
          <w:rFonts w:ascii="Times New Roman" w:hAnsi="Times New Roman"/>
          <w:sz w:val="28"/>
          <w:szCs w:val="28"/>
        </w:rPr>
        <w:t>документації</w:t>
      </w:r>
      <w:r w:rsidRPr="00E120EE">
        <w:rPr>
          <w:rFonts w:ascii="Times New Roman" w:hAnsi="Times New Roman"/>
          <w:sz w:val="28"/>
          <w:szCs w:val="28"/>
          <w:shd w:val="clear" w:color="auto" w:fill="FFFFFF"/>
        </w:rPr>
        <w:t xml:space="preserve"> до її затвердження.</w:t>
      </w:r>
    </w:p>
    <w:p w:rsidR="00E120EE" w:rsidRPr="00E120EE" w:rsidRDefault="00E120EE" w:rsidP="00E120EE">
      <w:pPr>
        <w:jc w:val="both"/>
        <w:rPr>
          <w:sz w:val="28"/>
          <w:szCs w:val="28"/>
          <w:lang w:val="uk-UA"/>
        </w:rPr>
      </w:pPr>
      <w:r w:rsidRPr="00E120EE">
        <w:rPr>
          <w:sz w:val="28"/>
          <w:szCs w:val="28"/>
          <w:lang w:val="uk-UA"/>
        </w:rPr>
        <w:t xml:space="preserve">3. Після усунення зауважень рекомендувати до затвердження містобудівну документацію: «Генеральний план села </w:t>
      </w:r>
      <w:proofErr w:type="spellStart"/>
      <w:r w:rsidRPr="00E120EE">
        <w:rPr>
          <w:sz w:val="28"/>
          <w:szCs w:val="28"/>
          <w:lang w:val="uk-UA"/>
        </w:rPr>
        <w:t>Убіжичі</w:t>
      </w:r>
      <w:proofErr w:type="spellEnd"/>
      <w:r w:rsidRPr="00E120EE">
        <w:rPr>
          <w:sz w:val="28"/>
          <w:szCs w:val="28"/>
          <w:lang w:val="uk-UA"/>
        </w:rPr>
        <w:t xml:space="preserve"> </w:t>
      </w:r>
      <w:proofErr w:type="spellStart"/>
      <w:r w:rsidRPr="00E120EE">
        <w:rPr>
          <w:sz w:val="28"/>
          <w:szCs w:val="28"/>
          <w:lang w:val="uk-UA"/>
        </w:rPr>
        <w:t>Ріпкинського</w:t>
      </w:r>
      <w:proofErr w:type="spellEnd"/>
      <w:r w:rsidRPr="00E120EE">
        <w:rPr>
          <w:sz w:val="28"/>
          <w:szCs w:val="28"/>
          <w:lang w:val="uk-UA"/>
        </w:rPr>
        <w:t xml:space="preserve"> району Чернігівської області» та «План зонування території села </w:t>
      </w:r>
      <w:proofErr w:type="spellStart"/>
      <w:r w:rsidRPr="00E120EE">
        <w:rPr>
          <w:sz w:val="28"/>
          <w:szCs w:val="28"/>
          <w:lang w:val="uk-UA"/>
        </w:rPr>
        <w:t>Убіжичі</w:t>
      </w:r>
      <w:proofErr w:type="spellEnd"/>
      <w:r w:rsidRPr="00E120EE">
        <w:rPr>
          <w:sz w:val="28"/>
          <w:szCs w:val="28"/>
          <w:lang w:val="uk-UA"/>
        </w:rPr>
        <w:t xml:space="preserve"> </w:t>
      </w:r>
      <w:proofErr w:type="spellStart"/>
      <w:r w:rsidRPr="00E120EE">
        <w:rPr>
          <w:sz w:val="28"/>
          <w:szCs w:val="28"/>
          <w:lang w:val="uk-UA"/>
        </w:rPr>
        <w:t>Ріпкинського</w:t>
      </w:r>
      <w:proofErr w:type="spellEnd"/>
      <w:r w:rsidRPr="00E120EE">
        <w:rPr>
          <w:sz w:val="28"/>
          <w:szCs w:val="28"/>
          <w:lang w:val="uk-UA"/>
        </w:rPr>
        <w:t xml:space="preserve"> району Чернігівської області», згідно чинного законодавства.</w:t>
      </w:r>
    </w:p>
    <w:p w:rsidR="001E0248" w:rsidRDefault="001E0248" w:rsidP="00F73E96">
      <w:pPr>
        <w:jc w:val="both"/>
        <w:rPr>
          <w:b/>
          <w:color w:val="FF0000"/>
          <w:sz w:val="28"/>
          <w:szCs w:val="28"/>
          <w:lang w:val="uk-UA"/>
        </w:rPr>
      </w:pPr>
    </w:p>
    <w:p w:rsidR="00983858" w:rsidRDefault="00983858" w:rsidP="00F73E96">
      <w:pPr>
        <w:jc w:val="both"/>
        <w:rPr>
          <w:b/>
          <w:sz w:val="28"/>
          <w:szCs w:val="28"/>
          <w:lang w:val="uk-UA"/>
        </w:rPr>
      </w:pPr>
    </w:p>
    <w:p w:rsidR="00983858" w:rsidRDefault="00983858" w:rsidP="00F73E96">
      <w:pPr>
        <w:jc w:val="both"/>
        <w:rPr>
          <w:b/>
          <w:sz w:val="28"/>
          <w:szCs w:val="28"/>
          <w:lang w:val="uk-UA"/>
        </w:rPr>
      </w:pPr>
    </w:p>
    <w:p w:rsidR="00F73E96" w:rsidRPr="001E0248" w:rsidRDefault="00490F05" w:rsidP="00F73E96">
      <w:pPr>
        <w:jc w:val="both"/>
        <w:rPr>
          <w:b/>
          <w:sz w:val="28"/>
          <w:szCs w:val="28"/>
          <w:lang w:val="uk-UA"/>
        </w:rPr>
      </w:pPr>
      <w:r w:rsidRPr="001E0248">
        <w:rPr>
          <w:b/>
          <w:sz w:val="28"/>
          <w:szCs w:val="28"/>
          <w:lang w:val="uk-UA"/>
        </w:rPr>
        <w:lastRenderedPageBreak/>
        <w:t>3. СЛУХАЛИ:</w:t>
      </w:r>
    </w:p>
    <w:p w:rsidR="001E0248" w:rsidRPr="001E0248" w:rsidRDefault="001E0248" w:rsidP="001E024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1E0248">
        <w:rPr>
          <w:rFonts w:ascii="Times New Roman" w:hAnsi="Times New Roman"/>
          <w:sz w:val="28"/>
          <w:szCs w:val="28"/>
          <w:lang w:val="uk-UA"/>
        </w:rPr>
        <w:t xml:space="preserve">Мазур Т.Г.– представлена </w:t>
      </w:r>
      <w:proofErr w:type="spellStart"/>
      <w:r w:rsidRPr="001E0248">
        <w:rPr>
          <w:rFonts w:ascii="Times New Roman" w:hAnsi="Times New Roman"/>
          <w:sz w:val="28"/>
          <w:szCs w:val="28"/>
          <w:lang w:val="uk-UA"/>
        </w:rPr>
        <w:t>проєктна</w:t>
      </w:r>
      <w:proofErr w:type="spellEnd"/>
      <w:r w:rsidRPr="001E0248">
        <w:rPr>
          <w:rFonts w:ascii="Times New Roman" w:hAnsi="Times New Roman"/>
          <w:sz w:val="28"/>
          <w:szCs w:val="28"/>
          <w:lang w:val="uk-UA"/>
        </w:rPr>
        <w:t xml:space="preserve"> документація:</w:t>
      </w:r>
      <w:r w:rsidRPr="001E0248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Pr="001E0248">
        <w:rPr>
          <w:rFonts w:ascii="Times New Roman" w:hAnsi="Times New Roman"/>
          <w:sz w:val="28"/>
          <w:szCs w:val="28"/>
          <w:lang w:val="uk-UA"/>
        </w:rPr>
        <w:t>«Генеральний план с. Камінь Новгород - Сіверського району Чернігівської області» та «План зонування території с. Камінь Новгород - Сіверського району Чернігівської області», розробник ПП «Портал-М», м.</w:t>
      </w:r>
      <w:r w:rsidRPr="001E0248">
        <w:rPr>
          <w:rFonts w:ascii="Times New Roman" w:hAnsi="Times New Roman"/>
          <w:sz w:val="28"/>
          <w:szCs w:val="28"/>
        </w:rPr>
        <w:t> </w:t>
      </w:r>
      <w:r w:rsidRPr="001E0248">
        <w:rPr>
          <w:rFonts w:ascii="Times New Roman" w:hAnsi="Times New Roman"/>
          <w:sz w:val="28"/>
          <w:szCs w:val="28"/>
          <w:lang w:val="uk-UA"/>
        </w:rPr>
        <w:t>Чернігів.</w:t>
      </w:r>
    </w:p>
    <w:p w:rsidR="001E0248" w:rsidRPr="001E0248" w:rsidRDefault="001E0248" w:rsidP="001E024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0248" w:rsidRPr="001E0248" w:rsidRDefault="001E0248" w:rsidP="001E0248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0248">
        <w:rPr>
          <w:rFonts w:ascii="Times New Roman" w:hAnsi="Times New Roman"/>
          <w:b/>
          <w:sz w:val="28"/>
          <w:szCs w:val="28"/>
        </w:rPr>
        <w:t>ВИСТУПИЛИ:</w:t>
      </w:r>
    </w:p>
    <w:p w:rsidR="001E0248" w:rsidRPr="001E0248" w:rsidRDefault="001E0248" w:rsidP="001E024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E0248">
        <w:rPr>
          <w:rFonts w:ascii="Times New Roman" w:hAnsi="Times New Roman"/>
          <w:sz w:val="28"/>
          <w:szCs w:val="28"/>
          <w:lang w:val="uk-UA"/>
        </w:rPr>
        <w:t>Дмитрюк</w:t>
      </w:r>
      <w:proofErr w:type="spellEnd"/>
      <w:r w:rsidRPr="001E0248">
        <w:rPr>
          <w:rFonts w:ascii="Times New Roman" w:hAnsi="Times New Roman"/>
          <w:sz w:val="28"/>
          <w:szCs w:val="28"/>
          <w:lang w:val="uk-UA"/>
        </w:rPr>
        <w:t xml:space="preserve"> О.І.</w:t>
      </w:r>
    </w:p>
    <w:p w:rsidR="001E0248" w:rsidRPr="001E0248" w:rsidRDefault="001E0248" w:rsidP="001E0248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1E0248" w:rsidRPr="001E0248" w:rsidRDefault="001E0248" w:rsidP="001E0248">
      <w:pPr>
        <w:jc w:val="both"/>
        <w:rPr>
          <w:b/>
          <w:sz w:val="28"/>
          <w:szCs w:val="28"/>
          <w:lang w:val="uk-UA"/>
        </w:rPr>
      </w:pPr>
      <w:r w:rsidRPr="001E0248">
        <w:rPr>
          <w:b/>
          <w:sz w:val="28"/>
          <w:szCs w:val="28"/>
          <w:lang w:val="uk-UA"/>
        </w:rPr>
        <w:t>У</w:t>
      </w:r>
      <w:r w:rsidRPr="001E0248">
        <w:rPr>
          <w:b/>
          <w:caps/>
          <w:sz w:val="28"/>
          <w:szCs w:val="28"/>
          <w:lang w:val="uk-UA"/>
        </w:rPr>
        <w:t>хвалили</w:t>
      </w:r>
      <w:r w:rsidRPr="001E0248">
        <w:rPr>
          <w:b/>
          <w:sz w:val="28"/>
          <w:szCs w:val="28"/>
          <w:lang w:val="uk-UA"/>
        </w:rPr>
        <w:t xml:space="preserve">: </w:t>
      </w:r>
    </w:p>
    <w:p w:rsidR="001E0248" w:rsidRPr="001E0248" w:rsidRDefault="001E0248" w:rsidP="001E0248">
      <w:pPr>
        <w:jc w:val="both"/>
        <w:rPr>
          <w:sz w:val="28"/>
          <w:szCs w:val="28"/>
        </w:rPr>
      </w:pPr>
      <w:r w:rsidRPr="001E0248">
        <w:rPr>
          <w:sz w:val="28"/>
          <w:szCs w:val="28"/>
          <w:lang w:val="uk-UA"/>
        </w:rPr>
        <w:t xml:space="preserve">1. Розробнику </w:t>
      </w:r>
      <w:proofErr w:type="spellStart"/>
      <w:r w:rsidRPr="001E0248">
        <w:rPr>
          <w:sz w:val="28"/>
          <w:szCs w:val="28"/>
          <w:lang w:val="uk-UA"/>
        </w:rPr>
        <w:t>проєктної</w:t>
      </w:r>
      <w:proofErr w:type="spellEnd"/>
      <w:r w:rsidRPr="001E0248">
        <w:rPr>
          <w:sz w:val="28"/>
          <w:szCs w:val="28"/>
          <w:lang w:val="uk-UA"/>
        </w:rPr>
        <w:t xml:space="preserve"> документації скласти реєстр відповідей на письмові зауваження</w:t>
      </w:r>
      <w:r w:rsidRPr="001E0248">
        <w:rPr>
          <w:sz w:val="28"/>
          <w:szCs w:val="28"/>
        </w:rPr>
        <w:t>.</w:t>
      </w:r>
    </w:p>
    <w:p w:rsidR="001E0248" w:rsidRPr="001E0248" w:rsidRDefault="001E0248" w:rsidP="001E024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0248">
        <w:rPr>
          <w:rFonts w:ascii="Times New Roman" w:hAnsi="Times New Roman"/>
          <w:sz w:val="28"/>
          <w:szCs w:val="28"/>
        </w:rPr>
        <w:t xml:space="preserve">2. Замовнику </w:t>
      </w:r>
      <w:proofErr w:type="spellStart"/>
      <w:r w:rsidRPr="001E0248">
        <w:rPr>
          <w:rFonts w:ascii="Times New Roman" w:hAnsi="Times New Roman"/>
          <w:sz w:val="28"/>
          <w:szCs w:val="28"/>
        </w:rPr>
        <w:t>проєктної</w:t>
      </w:r>
      <w:proofErr w:type="spellEnd"/>
      <w:r w:rsidRPr="001E0248">
        <w:rPr>
          <w:rFonts w:ascii="Times New Roman" w:hAnsi="Times New Roman"/>
          <w:sz w:val="28"/>
          <w:szCs w:val="28"/>
        </w:rPr>
        <w:t xml:space="preserve"> документації відповідно до Закону України «Про стратегічну екологічну оцінку» та Закону України «Про регулювання містобудівної діяльності», рекомендуємо </w:t>
      </w:r>
      <w:r w:rsidRPr="001E0248">
        <w:rPr>
          <w:rFonts w:ascii="Times New Roman" w:hAnsi="Times New Roman"/>
          <w:sz w:val="28"/>
          <w:szCs w:val="28"/>
          <w:shd w:val="clear" w:color="auto" w:fill="FFFFFF"/>
        </w:rPr>
        <w:t xml:space="preserve">забезпечити проведення процедури  стратегічної екологічної оцінки містобудівної </w:t>
      </w:r>
      <w:r w:rsidRPr="001E0248">
        <w:rPr>
          <w:rFonts w:ascii="Times New Roman" w:hAnsi="Times New Roman"/>
          <w:sz w:val="28"/>
          <w:szCs w:val="28"/>
        </w:rPr>
        <w:t>документації</w:t>
      </w:r>
      <w:r w:rsidRPr="001E0248">
        <w:rPr>
          <w:rFonts w:ascii="Times New Roman" w:hAnsi="Times New Roman"/>
          <w:sz w:val="28"/>
          <w:szCs w:val="28"/>
          <w:shd w:val="clear" w:color="auto" w:fill="FFFFFF"/>
        </w:rPr>
        <w:t xml:space="preserve"> до її затвердження.</w:t>
      </w:r>
    </w:p>
    <w:p w:rsidR="001E0248" w:rsidRPr="001E0248" w:rsidRDefault="001E0248" w:rsidP="001E0248">
      <w:pPr>
        <w:jc w:val="both"/>
        <w:rPr>
          <w:sz w:val="28"/>
          <w:szCs w:val="28"/>
          <w:lang w:val="uk-UA"/>
        </w:rPr>
      </w:pPr>
      <w:r w:rsidRPr="001E0248">
        <w:rPr>
          <w:sz w:val="28"/>
          <w:szCs w:val="28"/>
          <w:lang w:val="uk-UA"/>
        </w:rPr>
        <w:t>3. Після усунення зауважень рекомендувати до затвердження містобудівну документацію: «Генеральний план с. Камінь Новгород - Сіверського району Чернігівської області» та «План зонування території с. Камінь Новгород - Сіверського району Чернігівської області», згідно чинного законодавства.</w:t>
      </w:r>
    </w:p>
    <w:p w:rsidR="00C81332" w:rsidRPr="005760F9" w:rsidRDefault="00C81332" w:rsidP="00490F05">
      <w:pPr>
        <w:pStyle w:val="ac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90659" w:rsidRPr="001E0248" w:rsidRDefault="00C81332" w:rsidP="00290659">
      <w:pPr>
        <w:jc w:val="both"/>
        <w:rPr>
          <w:b/>
          <w:sz w:val="28"/>
          <w:szCs w:val="28"/>
          <w:lang w:val="uk-UA"/>
        </w:rPr>
      </w:pPr>
      <w:r w:rsidRPr="001E0248">
        <w:rPr>
          <w:b/>
          <w:sz w:val="28"/>
          <w:szCs w:val="28"/>
          <w:lang w:val="uk-UA"/>
        </w:rPr>
        <w:t>4. СЛУХАЛИ:</w:t>
      </w:r>
    </w:p>
    <w:p w:rsidR="001E0248" w:rsidRPr="001E0248" w:rsidRDefault="001E0248" w:rsidP="001E024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1E0248">
        <w:rPr>
          <w:rFonts w:ascii="Times New Roman" w:hAnsi="Times New Roman"/>
          <w:sz w:val="28"/>
          <w:szCs w:val="28"/>
          <w:lang w:val="uk-UA"/>
        </w:rPr>
        <w:t xml:space="preserve">Мазур Т.Г.– представлена </w:t>
      </w:r>
      <w:proofErr w:type="spellStart"/>
      <w:r w:rsidRPr="001E0248">
        <w:rPr>
          <w:rFonts w:ascii="Times New Roman" w:hAnsi="Times New Roman"/>
          <w:sz w:val="28"/>
          <w:szCs w:val="28"/>
          <w:lang w:val="uk-UA"/>
        </w:rPr>
        <w:t>проєктна</w:t>
      </w:r>
      <w:proofErr w:type="spellEnd"/>
      <w:r w:rsidRPr="001E0248">
        <w:rPr>
          <w:rFonts w:ascii="Times New Roman" w:hAnsi="Times New Roman"/>
          <w:sz w:val="28"/>
          <w:szCs w:val="28"/>
          <w:lang w:val="uk-UA"/>
        </w:rPr>
        <w:t xml:space="preserve"> документація:</w:t>
      </w:r>
      <w:r w:rsidRPr="001E0248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Pr="001E0248">
        <w:rPr>
          <w:rFonts w:ascii="Times New Roman" w:hAnsi="Times New Roman"/>
          <w:sz w:val="28"/>
          <w:szCs w:val="28"/>
          <w:lang w:val="uk-UA"/>
        </w:rPr>
        <w:t xml:space="preserve">«Генеральний план                      с. </w:t>
      </w:r>
      <w:proofErr w:type="spellStart"/>
      <w:r w:rsidRPr="001E0248">
        <w:rPr>
          <w:rFonts w:ascii="Times New Roman" w:hAnsi="Times New Roman"/>
          <w:sz w:val="28"/>
          <w:szCs w:val="28"/>
          <w:lang w:val="uk-UA"/>
        </w:rPr>
        <w:t>Камʾянська</w:t>
      </w:r>
      <w:proofErr w:type="spellEnd"/>
      <w:r w:rsidRPr="001E0248">
        <w:rPr>
          <w:rFonts w:ascii="Times New Roman" w:hAnsi="Times New Roman"/>
          <w:sz w:val="28"/>
          <w:szCs w:val="28"/>
          <w:lang w:val="uk-UA"/>
        </w:rPr>
        <w:t xml:space="preserve"> Слобода Новгород - Сіверського району Чернігівської області» та «План зонування території с. </w:t>
      </w:r>
      <w:proofErr w:type="spellStart"/>
      <w:r w:rsidRPr="001E0248">
        <w:rPr>
          <w:rFonts w:ascii="Times New Roman" w:hAnsi="Times New Roman"/>
          <w:sz w:val="28"/>
          <w:szCs w:val="28"/>
          <w:lang w:val="uk-UA"/>
        </w:rPr>
        <w:t>Камʾянська</w:t>
      </w:r>
      <w:proofErr w:type="spellEnd"/>
      <w:r w:rsidRPr="001E0248">
        <w:rPr>
          <w:rFonts w:ascii="Times New Roman" w:hAnsi="Times New Roman"/>
          <w:sz w:val="28"/>
          <w:szCs w:val="28"/>
          <w:lang w:val="uk-UA"/>
        </w:rPr>
        <w:t xml:space="preserve"> Слобода  Новгород - Сіверського району Чернігівської області», розробник ПП «Портал-М», м.</w:t>
      </w:r>
      <w:r w:rsidRPr="001E0248">
        <w:rPr>
          <w:rFonts w:ascii="Times New Roman" w:hAnsi="Times New Roman"/>
          <w:sz w:val="28"/>
          <w:szCs w:val="28"/>
        </w:rPr>
        <w:t> </w:t>
      </w:r>
      <w:r w:rsidRPr="001E0248">
        <w:rPr>
          <w:rFonts w:ascii="Times New Roman" w:hAnsi="Times New Roman"/>
          <w:sz w:val="28"/>
          <w:szCs w:val="28"/>
          <w:lang w:val="uk-UA"/>
        </w:rPr>
        <w:t>Чернігів.</w:t>
      </w:r>
    </w:p>
    <w:p w:rsidR="001E0248" w:rsidRPr="001E0248" w:rsidRDefault="001E0248" w:rsidP="001E024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0248" w:rsidRPr="001E0248" w:rsidRDefault="001E0248" w:rsidP="001E0248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0248">
        <w:rPr>
          <w:rFonts w:ascii="Times New Roman" w:hAnsi="Times New Roman"/>
          <w:b/>
          <w:sz w:val="28"/>
          <w:szCs w:val="28"/>
        </w:rPr>
        <w:t>ВИСТУПИЛИ:</w:t>
      </w:r>
    </w:p>
    <w:p w:rsidR="001E0248" w:rsidRPr="001E0248" w:rsidRDefault="001E0248" w:rsidP="001E024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E0248">
        <w:rPr>
          <w:rFonts w:ascii="Times New Roman" w:hAnsi="Times New Roman"/>
          <w:sz w:val="28"/>
          <w:szCs w:val="28"/>
          <w:lang w:val="uk-UA"/>
        </w:rPr>
        <w:t>Дмитрюк</w:t>
      </w:r>
      <w:proofErr w:type="spellEnd"/>
      <w:r w:rsidRPr="001E0248">
        <w:rPr>
          <w:rFonts w:ascii="Times New Roman" w:hAnsi="Times New Roman"/>
          <w:sz w:val="28"/>
          <w:szCs w:val="28"/>
          <w:lang w:val="uk-UA"/>
        </w:rPr>
        <w:t xml:space="preserve"> О.І.</w:t>
      </w:r>
    </w:p>
    <w:p w:rsidR="001E0248" w:rsidRPr="001E0248" w:rsidRDefault="001E0248" w:rsidP="001E0248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1E0248" w:rsidRPr="001E0248" w:rsidRDefault="001E0248" w:rsidP="001E0248">
      <w:pPr>
        <w:jc w:val="both"/>
        <w:rPr>
          <w:b/>
          <w:sz w:val="28"/>
          <w:szCs w:val="28"/>
          <w:lang w:val="uk-UA"/>
        </w:rPr>
      </w:pPr>
      <w:r w:rsidRPr="001E0248">
        <w:rPr>
          <w:b/>
          <w:sz w:val="28"/>
          <w:szCs w:val="28"/>
          <w:lang w:val="uk-UA"/>
        </w:rPr>
        <w:t>У</w:t>
      </w:r>
      <w:r w:rsidRPr="001E0248">
        <w:rPr>
          <w:b/>
          <w:caps/>
          <w:sz w:val="28"/>
          <w:szCs w:val="28"/>
          <w:lang w:val="uk-UA"/>
        </w:rPr>
        <w:t>хвалили</w:t>
      </w:r>
      <w:r w:rsidRPr="001E0248">
        <w:rPr>
          <w:b/>
          <w:sz w:val="28"/>
          <w:szCs w:val="28"/>
          <w:lang w:val="uk-UA"/>
        </w:rPr>
        <w:t xml:space="preserve">: </w:t>
      </w:r>
    </w:p>
    <w:p w:rsidR="001E0248" w:rsidRPr="001E0248" w:rsidRDefault="001E0248" w:rsidP="001E0248">
      <w:pPr>
        <w:jc w:val="both"/>
        <w:rPr>
          <w:sz w:val="28"/>
          <w:szCs w:val="28"/>
        </w:rPr>
      </w:pPr>
      <w:r w:rsidRPr="001E0248">
        <w:rPr>
          <w:sz w:val="28"/>
          <w:szCs w:val="28"/>
          <w:lang w:val="uk-UA"/>
        </w:rPr>
        <w:t xml:space="preserve">1. Розробнику </w:t>
      </w:r>
      <w:proofErr w:type="spellStart"/>
      <w:r w:rsidRPr="001E0248">
        <w:rPr>
          <w:sz w:val="28"/>
          <w:szCs w:val="28"/>
          <w:lang w:val="uk-UA"/>
        </w:rPr>
        <w:t>проєктної</w:t>
      </w:r>
      <w:proofErr w:type="spellEnd"/>
      <w:r w:rsidRPr="001E0248">
        <w:rPr>
          <w:sz w:val="28"/>
          <w:szCs w:val="28"/>
          <w:lang w:val="uk-UA"/>
        </w:rPr>
        <w:t xml:space="preserve"> документації скласти реєстр відповідей на письмові зауваження</w:t>
      </w:r>
      <w:r w:rsidRPr="001E0248">
        <w:rPr>
          <w:sz w:val="28"/>
          <w:szCs w:val="28"/>
        </w:rPr>
        <w:t>.</w:t>
      </w:r>
    </w:p>
    <w:p w:rsidR="001E0248" w:rsidRPr="001E0248" w:rsidRDefault="001E0248" w:rsidP="001E024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0248">
        <w:rPr>
          <w:rFonts w:ascii="Times New Roman" w:hAnsi="Times New Roman"/>
          <w:sz w:val="28"/>
          <w:szCs w:val="28"/>
        </w:rPr>
        <w:t xml:space="preserve">2. Замовнику </w:t>
      </w:r>
      <w:proofErr w:type="spellStart"/>
      <w:r w:rsidRPr="001E0248">
        <w:rPr>
          <w:rFonts w:ascii="Times New Roman" w:hAnsi="Times New Roman"/>
          <w:sz w:val="28"/>
          <w:szCs w:val="28"/>
        </w:rPr>
        <w:t>проєктної</w:t>
      </w:r>
      <w:proofErr w:type="spellEnd"/>
      <w:r w:rsidRPr="001E0248">
        <w:rPr>
          <w:rFonts w:ascii="Times New Roman" w:hAnsi="Times New Roman"/>
          <w:sz w:val="28"/>
          <w:szCs w:val="28"/>
        </w:rPr>
        <w:t xml:space="preserve"> документації відповідно до Закону України «Про стратегічну екологічну оцінку» та Закону України «Про регулювання містобудівної діяльності», рекомендуємо </w:t>
      </w:r>
      <w:r w:rsidRPr="001E0248">
        <w:rPr>
          <w:rFonts w:ascii="Times New Roman" w:hAnsi="Times New Roman"/>
          <w:sz w:val="28"/>
          <w:szCs w:val="28"/>
          <w:shd w:val="clear" w:color="auto" w:fill="FFFFFF"/>
        </w:rPr>
        <w:t xml:space="preserve">забезпечити проведення процедури  стратегічної екологічної оцінки містобудівної </w:t>
      </w:r>
      <w:r w:rsidRPr="001E0248">
        <w:rPr>
          <w:rFonts w:ascii="Times New Roman" w:hAnsi="Times New Roman"/>
          <w:sz w:val="28"/>
          <w:szCs w:val="28"/>
        </w:rPr>
        <w:t>документації</w:t>
      </w:r>
      <w:r w:rsidRPr="001E0248">
        <w:rPr>
          <w:rFonts w:ascii="Times New Roman" w:hAnsi="Times New Roman"/>
          <w:sz w:val="28"/>
          <w:szCs w:val="28"/>
          <w:shd w:val="clear" w:color="auto" w:fill="FFFFFF"/>
        </w:rPr>
        <w:t xml:space="preserve"> до її затвердження.</w:t>
      </w:r>
    </w:p>
    <w:p w:rsidR="001E0248" w:rsidRPr="001E0248" w:rsidRDefault="001E0248" w:rsidP="001E0248">
      <w:pPr>
        <w:jc w:val="both"/>
        <w:rPr>
          <w:sz w:val="28"/>
          <w:szCs w:val="28"/>
          <w:lang w:val="uk-UA"/>
        </w:rPr>
      </w:pPr>
      <w:r w:rsidRPr="001E0248">
        <w:rPr>
          <w:sz w:val="28"/>
          <w:szCs w:val="28"/>
          <w:lang w:val="uk-UA"/>
        </w:rPr>
        <w:t xml:space="preserve">3. Після усунення зауважень рекомендувати до затвердження містобудівну документацію: «Генеральний план с. </w:t>
      </w:r>
      <w:proofErr w:type="spellStart"/>
      <w:r w:rsidRPr="001E0248">
        <w:rPr>
          <w:sz w:val="28"/>
          <w:szCs w:val="28"/>
          <w:lang w:val="uk-UA"/>
        </w:rPr>
        <w:t>Камʾянська</w:t>
      </w:r>
      <w:proofErr w:type="spellEnd"/>
      <w:r w:rsidRPr="001E0248">
        <w:rPr>
          <w:sz w:val="28"/>
          <w:szCs w:val="28"/>
          <w:lang w:val="uk-UA"/>
        </w:rPr>
        <w:t xml:space="preserve"> Слобода Новгород - Сіверського району Чернігівської області» та «План зонування території                 с. </w:t>
      </w:r>
      <w:proofErr w:type="spellStart"/>
      <w:r w:rsidRPr="001E0248">
        <w:rPr>
          <w:sz w:val="28"/>
          <w:szCs w:val="28"/>
          <w:lang w:val="uk-UA"/>
        </w:rPr>
        <w:t>Камʾянська</w:t>
      </w:r>
      <w:proofErr w:type="spellEnd"/>
      <w:r w:rsidRPr="001E0248">
        <w:rPr>
          <w:sz w:val="28"/>
          <w:szCs w:val="28"/>
          <w:lang w:val="uk-UA"/>
        </w:rPr>
        <w:t xml:space="preserve"> Слобода  Новгород - Сіверського району Чернігівської області» , згідно чинного законодавства.</w:t>
      </w:r>
    </w:p>
    <w:p w:rsidR="001E0248" w:rsidRDefault="001E0248" w:rsidP="009C43AB">
      <w:pPr>
        <w:jc w:val="both"/>
        <w:rPr>
          <w:b/>
          <w:color w:val="FF0000"/>
          <w:sz w:val="28"/>
          <w:szCs w:val="28"/>
          <w:lang w:val="uk-UA"/>
        </w:rPr>
      </w:pPr>
    </w:p>
    <w:p w:rsidR="00190CEB" w:rsidRDefault="00190CEB" w:rsidP="009C43AB">
      <w:pPr>
        <w:jc w:val="both"/>
        <w:rPr>
          <w:b/>
          <w:sz w:val="28"/>
          <w:szCs w:val="28"/>
          <w:lang w:val="uk-UA"/>
        </w:rPr>
      </w:pPr>
    </w:p>
    <w:p w:rsidR="00BE7583" w:rsidRDefault="00BE7583" w:rsidP="009C43AB">
      <w:pPr>
        <w:jc w:val="both"/>
        <w:rPr>
          <w:b/>
          <w:sz w:val="28"/>
          <w:szCs w:val="28"/>
          <w:lang w:val="uk-UA"/>
        </w:rPr>
      </w:pPr>
    </w:p>
    <w:p w:rsidR="009C43AB" w:rsidRPr="007E69E3" w:rsidRDefault="00C81332" w:rsidP="009C43AB">
      <w:pPr>
        <w:jc w:val="both"/>
        <w:rPr>
          <w:b/>
          <w:sz w:val="28"/>
          <w:szCs w:val="28"/>
          <w:lang w:val="uk-UA"/>
        </w:rPr>
      </w:pPr>
      <w:r w:rsidRPr="007E69E3">
        <w:rPr>
          <w:b/>
          <w:sz w:val="28"/>
          <w:szCs w:val="28"/>
          <w:lang w:val="uk-UA"/>
        </w:rPr>
        <w:lastRenderedPageBreak/>
        <w:t>5. СЛУХАЛИ:</w:t>
      </w:r>
    </w:p>
    <w:p w:rsidR="009C43AB" w:rsidRPr="007E69E3" w:rsidRDefault="001E0248" w:rsidP="009C43AB">
      <w:pPr>
        <w:jc w:val="both"/>
        <w:rPr>
          <w:sz w:val="28"/>
          <w:szCs w:val="28"/>
        </w:rPr>
      </w:pPr>
      <w:r w:rsidRPr="007E69E3">
        <w:rPr>
          <w:sz w:val="28"/>
          <w:szCs w:val="28"/>
          <w:lang w:val="uk-UA"/>
        </w:rPr>
        <w:t>Травка-Бабенко Ю.В</w:t>
      </w:r>
      <w:r w:rsidRPr="007E69E3">
        <w:rPr>
          <w:bCs/>
          <w:sz w:val="28"/>
          <w:szCs w:val="28"/>
          <w:lang w:val="uk-UA"/>
        </w:rPr>
        <w:t>.</w:t>
      </w:r>
      <w:r w:rsidRPr="007E69E3">
        <w:rPr>
          <w:bCs/>
          <w:sz w:val="28"/>
          <w:szCs w:val="28"/>
        </w:rPr>
        <w:t xml:space="preserve"> </w:t>
      </w:r>
      <w:r w:rsidR="009C43AB" w:rsidRPr="007E69E3">
        <w:rPr>
          <w:bCs/>
          <w:sz w:val="28"/>
          <w:szCs w:val="28"/>
          <w:lang w:val="uk-UA"/>
        </w:rPr>
        <w:t xml:space="preserve">– представлена </w:t>
      </w:r>
      <w:proofErr w:type="spellStart"/>
      <w:r w:rsidR="009C43AB" w:rsidRPr="007E69E3">
        <w:rPr>
          <w:bCs/>
          <w:sz w:val="28"/>
          <w:szCs w:val="28"/>
          <w:lang w:val="uk-UA"/>
        </w:rPr>
        <w:t>проєктна</w:t>
      </w:r>
      <w:proofErr w:type="spellEnd"/>
      <w:r w:rsidR="009C43AB" w:rsidRPr="007E69E3">
        <w:rPr>
          <w:bCs/>
          <w:sz w:val="28"/>
          <w:szCs w:val="28"/>
          <w:lang w:val="uk-UA"/>
        </w:rPr>
        <w:t xml:space="preserve"> документація: </w:t>
      </w:r>
      <w:r w:rsidRPr="007E69E3">
        <w:rPr>
          <w:sz w:val="28"/>
          <w:szCs w:val="28"/>
        </w:rPr>
        <w:t>«</w:t>
      </w:r>
      <w:proofErr w:type="spellStart"/>
      <w:r w:rsidRPr="007E69E3">
        <w:rPr>
          <w:sz w:val="28"/>
          <w:szCs w:val="28"/>
        </w:rPr>
        <w:t>Детальний</w:t>
      </w:r>
      <w:proofErr w:type="spellEnd"/>
      <w:r w:rsidRPr="007E69E3">
        <w:rPr>
          <w:sz w:val="28"/>
          <w:szCs w:val="28"/>
        </w:rPr>
        <w:t xml:space="preserve"> план </w:t>
      </w:r>
      <w:proofErr w:type="spellStart"/>
      <w:r w:rsidRPr="007E69E3">
        <w:rPr>
          <w:sz w:val="28"/>
          <w:szCs w:val="28"/>
        </w:rPr>
        <w:t>території</w:t>
      </w:r>
      <w:proofErr w:type="spellEnd"/>
      <w:r w:rsidRPr="007E69E3">
        <w:rPr>
          <w:sz w:val="28"/>
          <w:szCs w:val="28"/>
        </w:rPr>
        <w:t xml:space="preserve"> </w:t>
      </w:r>
      <w:proofErr w:type="spellStart"/>
      <w:r w:rsidRPr="007E69E3">
        <w:rPr>
          <w:sz w:val="28"/>
          <w:szCs w:val="28"/>
        </w:rPr>
        <w:t>орієнтовною</w:t>
      </w:r>
      <w:proofErr w:type="spellEnd"/>
      <w:r w:rsidRPr="007E69E3">
        <w:rPr>
          <w:sz w:val="28"/>
          <w:szCs w:val="28"/>
        </w:rPr>
        <w:t xml:space="preserve"> </w:t>
      </w:r>
      <w:proofErr w:type="spellStart"/>
      <w:r w:rsidRPr="007E69E3">
        <w:rPr>
          <w:sz w:val="28"/>
          <w:szCs w:val="28"/>
        </w:rPr>
        <w:t>площею</w:t>
      </w:r>
      <w:proofErr w:type="spellEnd"/>
      <w:r w:rsidRPr="007E69E3">
        <w:rPr>
          <w:sz w:val="28"/>
          <w:szCs w:val="28"/>
        </w:rPr>
        <w:t xml:space="preserve"> 0,1138 га,  </w:t>
      </w:r>
      <w:proofErr w:type="spellStart"/>
      <w:r w:rsidRPr="007E69E3">
        <w:rPr>
          <w:sz w:val="28"/>
          <w:szCs w:val="28"/>
        </w:rPr>
        <w:t>розташованої</w:t>
      </w:r>
      <w:proofErr w:type="spellEnd"/>
      <w:r w:rsidRPr="007E69E3">
        <w:rPr>
          <w:sz w:val="28"/>
          <w:szCs w:val="28"/>
        </w:rPr>
        <w:t xml:space="preserve"> за межами </w:t>
      </w:r>
      <w:proofErr w:type="spellStart"/>
      <w:r w:rsidRPr="007E69E3">
        <w:rPr>
          <w:sz w:val="28"/>
          <w:szCs w:val="28"/>
        </w:rPr>
        <w:t>населеного</w:t>
      </w:r>
      <w:proofErr w:type="spellEnd"/>
      <w:r w:rsidRPr="007E69E3">
        <w:rPr>
          <w:sz w:val="28"/>
          <w:szCs w:val="28"/>
        </w:rPr>
        <w:t xml:space="preserve"> пункту, в </w:t>
      </w:r>
      <w:proofErr w:type="spellStart"/>
      <w:r w:rsidRPr="007E69E3">
        <w:rPr>
          <w:sz w:val="28"/>
          <w:szCs w:val="28"/>
        </w:rPr>
        <w:t>адміністративних</w:t>
      </w:r>
      <w:proofErr w:type="spellEnd"/>
      <w:r w:rsidRPr="007E69E3">
        <w:rPr>
          <w:sz w:val="28"/>
          <w:szCs w:val="28"/>
        </w:rPr>
        <w:t xml:space="preserve"> межах </w:t>
      </w:r>
      <w:proofErr w:type="spellStart"/>
      <w:r w:rsidRPr="007E69E3">
        <w:rPr>
          <w:sz w:val="28"/>
          <w:szCs w:val="28"/>
        </w:rPr>
        <w:t>Вознесенської</w:t>
      </w:r>
      <w:proofErr w:type="spellEnd"/>
      <w:r w:rsidRPr="007E69E3">
        <w:rPr>
          <w:sz w:val="28"/>
          <w:szCs w:val="28"/>
        </w:rPr>
        <w:t xml:space="preserve"> </w:t>
      </w:r>
      <w:proofErr w:type="spellStart"/>
      <w:r w:rsidRPr="007E69E3">
        <w:rPr>
          <w:sz w:val="28"/>
          <w:szCs w:val="28"/>
        </w:rPr>
        <w:t>сільської</w:t>
      </w:r>
      <w:proofErr w:type="spellEnd"/>
      <w:r w:rsidRPr="007E69E3">
        <w:rPr>
          <w:sz w:val="28"/>
          <w:szCs w:val="28"/>
        </w:rPr>
        <w:t xml:space="preserve"> ради  </w:t>
      </w:r>
      <w:proofErr w:type="spellStart"/>
      <w:r w:rsidRPr="007E69E3">
        <w:rPr>
          <w:sz w:val="28"/>
          <w:szCs w:val="28"/>
        </w:rPr>
        <w:t>Чернігівського</w:t>
      </w:r>
      <w:proofErr w:type="spellEnd"/>
      <w:r w:rsidRPr="007E69E3">
        <w:rPr>
          <w:sz w:val="28"/>
          <w:szCs w:val="28"/>
        </w:rPr>
        <w:t xml:space="preserve"> району  </w:t>
      </w:r>
      <w:proofErr w:type="spellStart"/>
      <w:r w:rsidRPr="007E69E3">
        <w:rPr>
          <w:sz w:val="28"/>
          <w:szCs w:val="28"/>
        </w:rPr>
        <w:t>Чернігівської</w:t>
      </w:r>
      <w:proofErr w:type="spellEnd"/>
      <w:r w:rsidRPr="007E69E3">
        <w:rPr>
          <w:sz w:val="28"/>
          <w:szCs w:val="28"/>
        </w:rPr>
        <w:t xml:space="preserve"> </w:t>
      </w:r>
      <w:proofErr w:type="spellStart"/>
      <w:r w:rsidRPr="007E69E3">
        <w:rPr>
          <w:sz w:val="28"/>
          <w:szCs w:val="28"/>
        </w:rPr>
        <w:t>області</w:t>
      </w:r>
      <w:proofErr w:type="spellEnd"/>
      <w:r w:rsidRPr="007E69E3">
        <w:rPr>
          <w:sz w:val="28"/>
          <w:szCs w:val="28"/>
        </w:rPr>
        <w:t xml:space="preserve">, для </w:t>
      </w:r>
      <w:proofErr w:type="spellStart"/>
      <w:r w:rsidRPr="007E69E3">
        <w:rPr>
          <w:sz w:val="28"/>
          <w:szCs w:val="28"/>
        </w:rPr>
        <w:t>будівництва</w:t>
      </w:r>
      <w:proofErr w:type="spellEnd"/>
      <w:r w:rsidRPr="007E69E3">
        <w:rPr>
          <w:sz w:val="28"/>
          <w:szCs w:val="28"/>
        </w:rPr>
        <w:t xml:space="preserve"> садового </w:t>
      </w:r>
      <w:proofErr w:type="spellStart"/>
      <w:r w:rsidRPr="007E69E3">
        <w:rPr>
          <w:sz w:val="28"/>
          <w:szCs w:val="28"/>
        </w:rPr>
        <w:t>будинку</w:t>
      </w:r>
      <w:proofErr w:type="spellEnd"/>
      <w:r w:rsidRPr="007E69E3">
        <w:rPr>
          <w:sz w:val="28"/>
          <w:szCs w:val="28"/>
        </w:rPr>
        <w:t xml:space="preserve">», </w:t>
      </w:r>
      <w:proofErr w:type="spellStart"/>
      <w:r w:rsidRPr="007E69E3">
        <w:rPr>
          <w:sz w:val="28"/>
          <w:szCs w:val="28"/>
        </w:rPr>
        <w:t>розробник</w:t>
      </w:r>
      <w:proofErr w:type="spellEnd"/>
      <w:r w:rsidRPr="007E69E3">
        <w:rPr>
          <w:sz w:val="28"/>
          <w:szCs w:val="28"/>
        </w:rPr>
        <w:t xml:space="preserve"> ПП </w:t>
      </w:r>
      <w:proofErr w:type="spellStart"/>
      <w:r w:rsidRPr="007E69E3">
        <w:rPr>
          <w:sz w:val="28"/>
          <w:szCs w:val="28"/>
        </w:rPr>
        <w:t>фірма</w:t>
      </w:r>
      <w:proofErr w:type="spellEnd"/>
      <w:r w:rsidRPr="007E69E3">
        <w:rPr>
          <w:sz w:val="28"/>
          <w:szCs w:val="28"/>
        </w:rPr>
        <w:t> «</w:t>
      </w:r>
      <w:proofErr w:type="spellStart"/>
      <w:r w:rsidRPr="007E69E3">
        <w:rPr>
          <w:sz w:val="28"/>
          <w:szCs w:val="28"/>
        </w:rPr>
        <w:t>Майстерня</w:t>
      </w:r>
      <w:proofErr w:type="spellEnd"/>
      <w:r w:rsidRPr="007E69E3">
        <w:rPr>
          <w:sz w:val="28"/>
          <w:szCs w:val="28"/>
        </w:rPr>
        <w:t xml:space="preserve"> </w:t>
      </w:r>
      <w:proofErr w:type="spellStart"/>
      <w:r w:rsidRPr="007E69E3">
        <w:rPr>
          <w:sz w:val="28"/>
          <w:szCs w:val="28"/>
        </w:rPr>
        <w:t>архітектора</w:t>
      </w:r>
      <w:proofErr w:type="spellEnd"/>
      <w:r w:rsidRPr="007E69E3">
        <w:rPr>
          <w:sz w:val="28"/>
          <w:szCs w:val="28"/>
        </w:rPr>
        <w:t xml:space="preserve"> Травки В.А.», м. </w:t>
      </w:r>
      <w:proofErr w:type="spellStart"/>
      <w:r w:rsidRPr="007E69E3">
        <w:rPr>
          <w:sz w:val="28"/>
          <w:szCs w:val="28"/>
        </w:rPr>
        <w:t>Чернігів</w:t>
      </w:r>
      <w:proofErr w:type="spellEnd"/>
      <w:r w:rsidRPr="007E69E3">
        <w:rPr>
          <w:sz w:val="28"/>
          <w:szCs w:val="28"/>
        </w:rPr>
        <w:t>.</w:t>
      </w:r>
    </w:p>
    <w:p w:rsidR="001E0248" w:rsidRPr="007E69E3" w:rsidRDefault="001E0248" w:rsidP="009C43AB">
      <w:pPr>
        <w:jc w:val="both"/>
        <w:rPr>
          <w:b/>
          <w:sz w:val="28"/>
          <w:szCs w:val="28"/>
        </w:rPr>
      </w:pPr>
    </w:p>
    <w:p w:rsidR="009C43AB" w:rsidRPr="007E69E3" w:rsidRDefault="009C43AB" w:rsidP="009C43AB">
      <w:pPr>
        <w:jc w:val="both"/>
        <w:rPr>
          <w:sz w:val="28"/>
          <w:szCs w:val="28"/>
        </w:rPr>
      </w:pPr>
      <w:r w:rsidRPr="007E69E3">
        <w:rPr>
          <w:b/>
          <w:sz w:val="28"/>
          <w:szCs w:val="28"/>
        </w:rPr>
        <w:t>ВИСТУПИЛИ:</w:t>
      </w:r>
    </w:p>
    <w:p w:rsidR="009C43AB" w:rsidRPr="007E69E3" w:rsidRDefault="001E0248" w:rsidP="009C43AB">
      <w:pPr>
        <w:rPr>
          <w:sz w:val="28"/>
          <w:szCs w:val="28"/>
          <w:lang w:val="uk-UA"/>
        </w:rPr>
      </w:pPr>
      <w:proofErr w:type="spellStart"/>
      <w:r w:rsidRPr="007E69E3">
        <w:rPr>
          <w:sz w:val="28"/>
          <w:szCs w:val="28"/>
          <w:lang w:val="uk-UA"/>
        </w:rPr>
        <w:t>Дмитрюк</w:t>
      </w:r>
      <w:proofErr w:type="spellEnd"/>
      <w:r w:rsidRPr="007E69E3">
        <w:rPr>
          <w:sz w:val="28"/>
          <w:szCs w:val="28"/>
          <w:lang w:val="uk-UA"/>
        </w:rPr>
        <w:t xml:space="preserve"> О.І.</w:t>
      </w:r>
    </w:p>
    <w:p w:rsidR="007E69E3" w:rsidRPr="007E69E3" w:rsidRDefault="007E69E3" w:rsidP="007E69E3">
      <w:pPr>
        <w:jc w:val="both"/>
        <w:rPr>
          <w:sz w:val="28"/>
          <w:szCs w:val="28"/>
          <w:lang w:val="uk-UA"/>
        </w:rPr>
      </w:pPr>
      <w:r w:rsidRPr="007E69E3">
        <w:rPr>
          <w:sz w:val="28"/>
          <w:szCs w:val="28"/>
          <w:lang w:val="uk-UA"/>
        </w:rPr>
        <w:t>При голосуванні:  утрималися 1 член обласної архітектурно-містобудів</w:t>
      </w:r>
      <w:r w:rsidR="007B1E1B">
        <w:rPr>
          <w:sz w:val="28"/>
          <w:szCs w:val="28"/>
          <w:lang w:val="uk-UA"/>
        </w:rPr>
        <w:t>ної ради            (Сластьон О.М.</w:t>
      </w:r>
      <w:r w:rsidRPr="007E69E3">
        <w:rPr>
          <w:sz w:val="28"/>
          <w:szCs w:val="28"/>
          <w:lang w:val="uk-UA"/>
        </w:rPr>
        <w:t>)</w:t>
      </w:r>
    </w:p>
    <w:p w:rsidR="009C43AB" w:rsidRPr="005760F9" w:rsidRDefault="009C43AB" w:rsidP="009C43AB">
      <w:pPr>
        <w:pStyle w:val="a8"/>
        <w:jc w:val="both"/>
        <w:rPr>
          <w:b/>
          <w:color w:val="FF0000"/>
          <w:sz w:val="28"/>
          <w:szCs w:val="28"/>
          <w:lang w:val="uk-UA"/>
        </w:rPr>
      </w:pPr>
    </w:p>
    <w:p w:rsidR="009C43AB" w:rsidRPr="007E69E3" w:rsidRDefault="009C43AB" w:rsidP="009C43AB">
      <w:pPr>
        <w:jc w:val="both"/>
        <w:rPr>
          <w:b/>
          <w:sz w:val="28"/>
          <w:szCs w:val="28"/>
          <w:lang w:val="uk-UA"/>
        </w:rPr>
      </w:pPr>
      <w:r w:rsidRPr="007E69E3">
        <w:rPr>
          <w:b/>
          <w:sz w:val="28"/>
          <w:szCs w:val="28"/>
          <w:lang w:val="uk-UA"/>
        </w:rPr>
        <w:t>У</w:t>
      </w:r>
      <w:r w:rsidRPr="007E69E3">
        <w:rPr>
          <w:b/>
          <w:caps/>
          <w:sz w:val="28"/>
          <w:szCs w:val="28"/>
          <w:lang w:val="uk-UA"/>
        </w:rPr>
        <w:t>хвалили</w:t>
      </w:r>
      <w:r w:rsidRPr="007E69E3">
        <w:rPr>
          <w:b/>
          <w:sz w:val="28"/>
          <w:szCs w:val="28"/>
          <w:lang w:val="uk-UA"/>
        </w:rPr>
        <w:t xml:space="preserve">: </w:t>
      </w:r>
    </w:p>
    <w:p w:rsidR="009C43AB" w:rsidRPr="007E69E3" w:rsidRDefault="009C43AB" w:rsidP="009C43AB">
      <w:pPr>
        <w:jc w:val="both"/>
        <w:rPr>
          <w:sz w:val="28"/>
          <w:szCs w:val="28"/>
          <w:lang w:val="uk-UA"/>
        </w:rPr>
      </w:pPr>
      <w:r w:rsidRPr="007E69E3">
        <w:rPr>
          <w:sz w:val="28"/>
          <w:szCs w:val="28"/>
          <w:lang w:val="uk-UA"/>
        </w:rPr>
        <w:t xml:space="preserve">1. </w:t>
      </w:r>
      <w:r w:rsidR="005A57E3">
        <w:rPr>
          <w:sz w:val="28"/>
          <w:szCs w:val="28"/>
          <w:lang w:val="uk-UA"/>
        </w:rPr>
        <w:t>Р</w:t>
      </w:r>
      <w:r w:rsidR="007B1E1B" w:rsidRPr="00B1429C">
        <w:rPr>
          <w:sz w:val="28"/>
          <w:szCs w:val="28"/>
          <w:lang w:val="uk-UA"/>
        </w:rPr>
        <w:t>екомендувати</w:t>
      </w:r>
      <w:r w:rsidRPr="007E69E3">
        <w:rPr>
          <w:sz w:val="28"/>
          <w:szCs w:val="28"/>
          <w:lang w:val="uk-UA"/>
        </w:rPr>
        <w:t xml:space="preserve"> до затвердження містобудівну документацію: </w:t>
      </w:r>
      <w:r w:rsidR="007E69E3" w:rsidRPr="005A57E3">
        <w:rPr>
          <w:sz w:val="28"/>
          <w:szCs w:val="28"/>
          <w:lang w:val="uk-UA"/>
        </w:rPr>
        <w:t>«Детальний план території орієнтовною площею 0,1138 га,  розташованої за межами населеного пункту, в адміністративних межах Вознесенської сільської ради  Чернігівського району  Чернігівської області, для будівництва садового будинку»</w:t>
      </w:r>
      <w:r w:rsidRPr="005A57E3">
        <w:rPr>
          <w:sz w:val="28"/>
          <w:szCs w:val="28"/>
          <w:lang w:val="uk-UA"/>
        </w:rPr>
        <w:t>,</w:t>
      </w:r>
      <w:r w:rsidRPr="007E69E3">
        <w:rPr>
          <w:sz w:val="28"/>
          <w:szCs w:val="28"/>
          <w:lang w:val="uk-UA"/>
        </w:rPr>
        <w:t xml:space="preserve"> згідно чинного законодавства.</w:t>
      </w:r>
    </w:p>
    <w:p w:rsidR="00F03705" w:rsidRPr="00B1429C" w:rsidRDefault="00F03705" w:rsidP="00C81332">
      <w:pPr>
        <w:jc w:val="both"/>
        <w:rPr>
          <w:b/>
          <w:sz w:val="28"/>
          <w:szCs w:val="28"/>
          <w:lang w:val="uk-UA"/>
        </w:rPr>
      </w:pPr>
    </w:p>
    <w:p w:rsidR="00236669" w:rsidRPr="00B1429C" w:rsidRDefault="00C81332" w:rsidP="00236669">
      <w:pPr>
        <w:jc w:val="both"/>
        <w:rPr>
          <w:b/>
          <w:sz w:val="28"/>
          <w:szCs w:val="28"/>
          <w:lang w:val="uk-UA"/>
        </w:rPr>
      </w:pPr>
      <w:r w:rsidRPr="00B1429C">
        <w:rPr>
          <w:b/>
          <w:sz w:val="28"/>
          <w:szCs w:val="28"/>
          <w:lang w:val="uk-UA"/>
        </w:rPr>
        <w:t>6. СЛУХАЛИ:</w:t>
      </w:r>
    </w:p>
    <w:p w:rsidR="00236669" w:rsidRPr="00B1429C" w:rsidRDefault="006140C4" w:rsidP="00236669">
      <w:pPr>
        <w:jc w:val="both"/>
        <w:rPr>
          <w:sz w:val="28"/>
          <w:szCs w:val="28"/>
        </w:rPr>
      </w:pPr>
      <w:proofErr w:type="spellStart"/>
      <w:r w:rsidRPr="00B1429C">
        <w:rPr>
          <w:sz w:val="28"/>
          <w:szCs w:val="28"/>
          <w:lang w:val="uk-UA"/>
        </w:rPr>
        <w:t>Овдієнко</w:t>
      </w:r>
      <w:proofErr w:type="spellEnd"/>
      <w:r w:rsidRPr="00B1429C">
        <w:rPr>
          <w:sz w:val="28"/>
          <w:szCs w:val="28"/>
          <w:lang w:val="uk-UA"/>
        </w:rPr>
        <w:t xml:space="preserve"> В.О.</w:t>
      </w:r>
      <w:r w:rsidR="00236669" w:rsidRPr="00B1429C">
        <w:rPr>
          <w:sz w:val="28"/>
          <w:szCs w:val="28"/>
          <w:lang w:val="uk-UA"/>
        </w:rPr>
        <w:t xml:space="preserve"> </w:t>
      </w:r>
      <w:r w:rsidR="00236669" w:rsidRPr="00B1429C">
        <w:rPr>
          <w:bCs/>
          <w:sz w:val="28"/>
          <w:szCs w:val="28"/>
          <w:lang w:val="uk-UA"/>
        </w:rPr>
        <w:t xml:space="preserve">– представлена </w:t>
      </w:r>
      <w:proofErr w:type="spellStart"/>
      <w:r w:rsidR="00236669" w:rsidRPr="00B1429C">
        <w:rPr>
          <w:bCs/>
          <w:sz w:val="28"/>
          <w:szCs w:val="28"/>
          <w:lang w:val="uk-UA"/>
        </w:rPr>
        <w:t>проєктна</w:t>
      </w:r>
      <w:proofErr w:type="spellEnd"/>
      <w:r w:rsidR="00236669" w:rsidRPr="00B1429C">
        <w:rPr>
          <w:bCs/>
          <w:sz w:val="28"/>
          <w:szCs w:val="28"/>
          <w:lang w:val="uk-UA"/>
        </w:rPr>
        <w:t xml:space="preserve"> документація:</w:t>
      </w:r>
      <w:r w:rsidR="00236669" w:rsidRPr="00B1429C">
        <w:rPr>
          <w:bCs/>
          <w:sz w:val="28"/>
          <w:szCs w:val="28"/>
          <w:lang w:val="uk-UA" w:bidi="uk-UA"/>
        </w:rPr>
        <w:t xml:space="preserve"> </w:t>
      </w:r>
      <w:r w:rsidRPr="00B1429C">
        <w:rPr>
          <w:sz w:val="28"/>
          <w:szCs w:val="28"/>
        </w:rPr>
        <w:t>«</w:t>
      </w:r>
      <w:proofErr w:type="spellStart"/>
      <w:r w:rsidRPr="00B1429C">
        <w:rPr>
          <w:sz w:val="28"/>
          <w:szCs w:val="28"/>
        </w:rPr>
        <w:t>Детальний</w:t>
      </w:r>
      <w:proofErr w:type="spellEnd"/>
      <w:r w:rsidRPr="00B1429C">
        <w:rPr>
          <w:sz w:val="28"/>
          <w:szCs w:val="28"/>
        </w:rPr>
        <w:t xml:space="preserve"> план </w:t>
      </w:r>
      <w:proofErr w:type="spellStart"/>
      <w:r w:rsidRPr="00B1429C">
        <w:rPr>
          <w:sz w:val="28"/>
          <w:szCs w:val="28"/>
        </w:rPr>
        <w:t>території</w:t>
      </w:r>
      <w:proofErr w:type="spellEnd"/>
      <w:r w:rsidRPr="00B1429C">
        <w:rPr>
          <w:sz w:val="28"/>
          <w:szCs w:val="28"/>
        </w:rPr>
        <w:t xml:space="preserve"> </w:t>
      </w:r>
      <w:proofErr w:type="spellStart"/>
      <w:r w:rsidRPr="00B1429C">
        <w:rPr>
          <w:sz w:val="28"/>
          <w:szCs w:val="28"/>
        </w:rPr>
        <w:t>орієнтовною</w:t>
      </w:r>
      <w:proofErr w:type="spellEnd"/>
      <w:r w:rsidRPr="00B1429C">
        <w:rPr>
          <w:sz w:val="28"/>
          <w:szCs w:val="28"/>
        </w:rPr>
        <w:t xml:space="preserve"> </w:t>
      </w:r>
      <w:proofErr w:type="spellStart"/>
      <w:r w:rsidRPr="00B1429C">
        <w:rPr>
          <w:sz w:val="28"/>
          <w:szCs w:val="28"/>
        </w:rPr>
        <w:t>площею</w:t>
      </w:r>
      <w:proofErr w:type="spellEnd"/>
      <w:r w:rsidRPr="00B1429C">
        <w:rPr>
          <w:sz w:val="28"/>
          <w:szCs w:val="28"/>
        </w:rPr>
        <w:t xml:space="preserve"> 9,0000 га,  </w:t>
      </w:r>
      <w:proofErr w:type="spellStart"/>
      <w:r w:rsidRPr="00B1429C">
        <w:rPr>
          <w:sz w:val="28"/>
          <w:szCs w:val="28"/>
        </w:rPr>
        <w:t>розташованої</w:t>
      </w:r>
      <w:proofErr w:type="spellEnd"/>
      <w:r w:rsidRPr="00B1429C">
        <w:rPr>
          <w:sz w:val="28"/>
          <w:szCs w:val="28"/>
        </w:rPr>
        <w:t xml:space="preserve"> за межами </w:t>
      </w:r>
      <w:proofErr w:type="spellStart"/>
      <w:r w:rsidRPr="00B1429C">
        <w:rPr>
          <w:sz w:val="28"/>
          <w:szCs w:val="28"/>
        </w:rPr>
        <w:t>населеного</w:t>
      </w:r>
      <w:proofErr w:type="spellEnd"/>
      <w:r w:rsidRPr="00B1429C">
        <w:rPr>
          <w:sz w:val="28"/>
          <w:szCs w:val="28"/>
        </w:rPr>
        <w:t xml:space="preserve"> пункту, в </w:t>
      </w:r>
      <w:proofErr w:type="spellStart"/>
      <w:r w:rsidRPr="00B1429C">
        <w:rPr>
          <w:sz w:val="28"/>
          <w:szCs w:val="28"/>
        </w:rPr>
        <w:t>адміністративних</w:t>
      </w:r>
      <w:proofErr w:type="spellEnd"/>
      <w:r w:rsidRPr="00B1429C">
        <w:rPr>
          <w:sz w:val="28"/>
          <w:szCs w:val="28"/>
        </w:rPr>
        <w:t xml:space="preserve"> межах </w:t>
      </w:r>
      <w:proofErr w:type="spellStart"/>
      <w:r w:rsidRPr="00B1429C">
        <w:rPr>
          <w:sz w:val="28"/>
          <w:szCs w:val="28"/>
        </w:rPr>
        <w:t>Вознесенської</w:t>
      </w:r>
      <w:proofErr w:type="spellEnd"/>
      <w:r w:rsidRPr="00B1429C">
        <w:rPr>
          <w:sz w:val="28"/>
          <w:szCs w:val="28"/>
        </w:rPr>
        <w:t xml:space="preserve"> </w:t>
      </w:r>
      <w:proofErr w:type="spellStart"/>
      <w:r w:rsidRPr="00B1429C">
        <w:rPr>
          <w:sz w:val="28"/>
          <w:szCs w:val="28"/>
        </w:rPr>
        <w:t>сільської</w:t>
      </w:r>
      <w:proofErr w:type="spellEnd"/>
      <w:r w:rsidRPr="00B1429C">
        <w:rPr>
          <w:sz w:val="28"/>
          <w:szCs w:val="28"/>
        </w:rPr>
        <w:t xml:space="preserve"> ради  </w:t>
      </w:r>
      <w:proofErr w:type="spellStart"/>
      <w:r w:rsidRPr="00B1429C">
        <w:rPr>
          <w:sz w:val="28"/>
          <w:szCs w:val="28"/>
        </w:rPr>
        <w:t>Чернігівського</w:t>
      </w:r>
      <w:proofErr w:type="spellEnd"/>
      <w:r w:rsidRPr="00B1429C">
        <w:rPr>
          <w:sz w:val="28"/>
          <w:szCs w:val="28"/>
        </w:rPr>
        <w:t xml:space="preserve"> району  </w:t>
      </w:r>
      <w:proofErr w:type="spellStart"/>
      <w:r w:rsidRPr="00B1429C">
        <w:rPr>
          <w:sz w:val="28"/>
          <w:szCs w:val="28"/>
        </w:rPr>
        <w:t>Чернігівської</w:t>
      </w:r>
      <w:proofErr w:type="spellEnd"/>
      <w:r w:rsidRPr="00B1429C">
        <w:rPr>
          <w:sz w:val="28"/>
          <w:szCs w:val="28"/>
        </w:rPr>
        <w:t xml:space="preserve"> </w:t>
      </w:r>
      <w:proofErr w:type="spellStart"/>
      <w:r w:rsidRPr="00B1429C">
        <w:rPr>
          <w:sz w:val="28"/>
          <w:szCs w:val="28"/>
        </w:rPr>
        <w:t>області</w:t>
      </w:r>
      <w:proofErr w:type="spellEnd"/>
      <w:r w:rsidRPr="00B1429C">
        <w:rPr>
          <w:sz w:val="28"/>
          <w:szCs w:val="28"/>
        </w:rPr>
        <w:t xml:space="preserve">, для </w:t>
      </w:r>
      <w:proofErr w:type="spellStart"/>
      <w:r w:rsidRPr="00B1429C">
        <w:rPr>
          <w:sz w:val="28"/>
          <w:szCs w:val="28"/>
        </w:rPr>
        <w:t>будівництва</w:t>
      </w:r>
      <w:proofErr w:type="spellEnd"/>
      <w:r w:rsidRPr="00B1429C">
        <w:rPr>
          <w:sz w:val="28"/>
          <w:szCs w:val="28"/>
        </w:rPr>
        <w:t xml:space="preserve"> </w:t>
      </w:r>
      <w:proofErr w:type="spellStart"/>
      <w:r w:rsidRPr="00B1429C">
        <w:rPr>
          <w:sz w:val="28"/>
          <w:szCs w:val="28"/>
        </w:rPr>
        <w:t>садових</w:t>
      </w:r>
      <w:proofErr w:type="spellEnd"/>
      <w:r w:rsidRPr="00B1429C">
        <w:rPr>
          <w:sz w:val="28"/>
          <w:szCs w:val="28"/>
        </w:rPr>
        <w:t xml:space="preserve"> </w:t>
      </w:r>
      <w:proofErr w:type="spellStart"/>
      <w:r w:rsidRPr="00B1429C">
        <w:rPr>
          <w:sz w:val="28"/>
          <w:szCs w:val="28"/>
        </w:rPr>
        <w:t>будинків</w:t>
      </w:r>
      <w:proofErr w:type="spellEnd"/>
      <w:r w:rsidRPr="00B1429C">
        <w:rPr>
          <w:sz w:val="28"/>
          <w:szCs w:val="28"/>
        </w:rPr>
        <w:t xml:space="preserve">», </w:t>
      </w:r>
      <w:proofErr w:type="spellStart"/>
      <w:r w:rsidRPr="00B1429C">
        <w:rPr>
          <w:sz w:val="28"/>
          <w:szCs w:val="28"/>
        </w:rPr>
        <w:t>розробник</w:t>
      </w:r>
      <w:proofErr w:type="spellEnd"/>
      <w:r w:rsidRPr="00B1429C">
        <w:rPr>
          <w:sz w:val="28"/>
          <w:szCs w:val="28"/>
        </w:rPr>
        <w:t xml:space="preserve"> ФОП «</w:t>
      </w:r>
      <w:proofErr w:type="spellStart"/>
      <w:r w:rsidRPr="00B1429C">
        <w:rPr>
          <w:sz w:val="28"/>
          <w:szCs w:val="28"/>
        </w:rPr>
        <w:t>Овдієнко</w:t>
      </w:r>
      <w:proofErr w:type="spellEnd"/>
      <w:r w:rsidRPr="00B1429C">
        <w:rPr>
          <w:sz w:val="28"/>
          <w:szCs w:val="28"/>
        </w:rPr>
        <w:t xml:space="preserve"> Вадим </w:t>
      </w:r>
      <w:proofErr w:type="spellStart"/>
      <w:r w:rsidRPr="00B1429C">
        <w:rPr>
          <w:sz w:val="28"/>
          <w:szCs w:val="28"/>
        </w:rPr>
        <w:t>Олександрович</w:t>
      </w:r>
      <w:proofErr w:type="spellEnd"/>
      <w:r w:rsidRPr="00B1429C">
        <w:rPr>
          <w:sz w:val="28"/>
          <w:szCs w:val="28"/>
        </w:rPr>
        <w:t xml:space="preserve">», м. </w:t>
      </w:r>
      <w:proofErr w:type="spellStart"/>
      <w:r w:rsidRPr="00B1429C">
        <w:rPr>
          <w:sz w:val="28"/>
          <w:szCs w:val="28"/>
        </w:rPr>
        <w:t>Чернігів</w:t>
      </w:r>
      <w:proofErr w:type="spellEnd"/>
      <w:r w:rsidRPr="00B1429C">
        <w:rPr>
          <w:sz w:val="28"/>
          <w:szCs w:val="28"/>
        </w:rPr>
        <w:t>.</w:t>
      </w:r>
    </w:p>
    <w:p w:rsidR="006140C4" w:rsidRPr="00B1429C" w:rsidRDefault="006140C4" w:rsidP="00236669">
      <w:pPr>
        <w:jc w:val="both"/>
        <w:rPr>
          <w:b/>
          <w:sz w:val="28"/>
          <w:szCs w:val="28"/>
          <w:lang w:val="uk-UA"/>
        </w:rPr>
      </w:pPr>
    </w:p>
    <w:p w:rsidR="00236669" w:rsidRPr="00B1429C" w:rsidRDefault="00236669" w:rsidP="00236669">
      <w:pPr>
        <w:jc w:val="both"/>
        <w:rPr>
          <w:sz w:val="28"/>
          <w:szCs w:val="28"/>
        </w:rPr>
      </w:pPr>
      <w:r w:rsidRPr="00B1429C">
        <w:rPr>
          <w:b/>
          <w:sz w:val="28"/>
          <w:szCs w:val="28"/>
        </w:rPr>
        <w:t>ВИСТУПИЛИ:</w:t>
      </w:r>
    </w:p>
    <w:p w:rsidR="00236669" w:rsidRPr="00B1429C" w:rsidRDefault="00236669" w:rsidP="00236669">
      <w:pPr>
        <w:rPr>
          <w:sz w:val="28"/>
          <w:szCs w:val="28"/>
          <w:lang w:val="uk-UA"/>
        </w:rPr>
      </w:pPr>
      <w:proofErr w:type="spellStart"/>
      <w:r w:rsidRPr="00B1429C">
        <w:rPr>
          <w:sz w:val="28"/>
          <w:szCs w:val="28"/>
          <w:lang w:val="uk-UA"/>
        </w:rPr>
        <w:t>Дмитрюк</w:t>
      </w:r>
      <w:proofErr w:type="spellEnd"/>
      <w:r w:rsidRPr="00B1429C">
        <w:rPr>
          <w:sz w:val="28"/>
          <w:szCs w:val="28"/>
          <w:lang w:val="uk-UA"/>
        </w:rPr>
        <w:t xml:space="preserve"> О.І.</w:t>
      </w:r>
    </w:p>
    <w:p w:rsidR="00236669" w:rsidRPr="00B1429C" w:rsidRDefault="00236669" w:rsidP="00236669">
      <w:pPr>
        <w:pStyle w:val="a8"/>
        <w:jc w:val="both"/>
        <w:rPr>
          <w:b/>
          <w:sz w:val="28"/>
          <w:szCs w:val="28"/>
          <w:lang w:val="uk-UA"/>
        </w:rPr>
      </w:pPr>
    </w:p>
    <w:p w:rsidR="00236669" w:rsidRPr="00B1429C" w:rsidRDefault="00236669" w:rsidP="00236669">
      <w:pPr>
        <w:jc w:val="both"/>
        <w:rPr>
          <w:b/>
          <w:sz w:val="28"/>
          <w:szCs w:val="28"/>
          <w:lang w:val="uk-UA"/>
        </w:rPr>
      </w:pPr>
      <w:r w:rsidRPr="00B1429C">
        <w:rPr>
          <w:b/>
          <w:sz w:val="28"/>
          <w:szCs w:val="28"/>
          <w:lang w:val="uk-UA"/>
        </w:rPr>
        <w:t>У</w:t>
      </w:r>
      <w:r w:rsidRPr="00B1429C">
        <w:rPr>
          <w:b/>
          <w:caps/>
          <w:sz w:val="28"/>
          <w:szCs w:val="28"/>
          <w:lang w:val="uk-UA"/>
        </w:rPr>
        <w:t>хвалили</w:t>
      </w:r>
      <w:r w:rsidRPr="00B1429C">
        <w:rPr>
          <w:b/>
          <w:sz w:val="28"/>
          <w:szCs w:val="28"/>
          <w:lang w:val="uk-UA"/>
        </w:rPr>
        <w:t xml:space="preserve">: </w:t>
      </w:r>
    </w:p>
    <w:p w:rsidR="00236669" w:rsidRPr="00B1429C" w:rsidRDefault="00236669" w:rsidP="00236669">
      <w:pPr>
        <w:jc w:val="both"/>
        <w:rPr>
          <w:sz w:val="28"/>
          <w:szCs w:val="28"/>
          <w:lang w:val="uk-UA"/>
        </w:rPr>
      </w:pPr>
      <w:r w:rsidRPr="00B1429C">
        <w:rPr>
          <w:sz w:val="28"/>
          <w:szCs w:val="28"/>
          <w:lang w:val="uk-UA"/>
        </w:rPr>
        <w:t xml:space="preserve">1. Рекомендувати до затвердження містобудівну документацію: </w:t>
      </w:r>
      <w:r w:rsidR="00B1429C" w:rsidRPr="00F11AE5">
        <w:rPr>
          <w:sz w:val="28"/>
          <w:szCs w:val="28"/>
          <w:lang w:val="uk-UA"/>
        </w:rPr>
        <w:t>«Детальний план території орієнтовною площе</w:t>
      </w:r>
      <w:r w:rsidR="00B1429C" w:rsidRPr="00B1429C">
        <w:rPr>
          <w:sz w:val="28"/>
          <w:szCs w:val="28"/>
        </w:rPr>
        <w:t xml:space="preserve">ю 9,0000 га,  </w:t>
      </w:r>
      <w:proofErr w:type="spellStart"/>
      <w:r w:rsidR="00B1429C" w:rsidRPr="00B1429C">
        <w:rPr>
          <w:sz w:val="28"/>
          <w:szCs w:val="28"/>
        </w:rPr>
        <w:t>розташованої</w:t>
      </w:r>
      <w:proofErr w:type="spellEnd"/>
      <w:r w:rsidR="00B1429C" w:rsidRPr="00B1429C">
        <w:rPr>
          <w:sz w:val="28"/>
          <w:szCs w:val="28"/>
        </w:rPr>
        <w:t xml:space="preserve"> за межами </w:t>
      </w:r>
      <w:proofErr w:type="spellStart"/>
      <w:r w:rsidR="00B1429C" w:rsidRPr="00B1429C">
        <w:rPr>
          <w:sz w:val="28"/>
          <w:szCs w:val="28"/>
        </w:rPr>
        <w:t>населеного</w:t>
      </w:r>
      <w:proofErr w:type="spellEnd"/>
      <w:r w:rsidR="00B1429C" w:rsidRPr="00B1429C">
        <w:rPr>
          <w:sz w:val="28"/>
          <w:szCs w:val="28"/>
        </w:rPr>
        <w:t xml:space="preserve"> пункту, в </w:t>
      </w:r>
      <w:proofErr w:type="spellStart"/>
      <w:r w:rsidR="00B1429C" w:rsidRPr="00B1429C">
        <w:rPr>
          <w:sz w:val="28"/>
          <w:szCs w:val="28"/>
        </w:rPr>
        <w:t>адміністративних</w:t>
      </w:r>
      <w:proofErr w:type="spellEnd"/>
      <w:r w:rsidR="00B1429C" w:rsidRPr="00B1429C">
        <w:rPr>
          <w:sz w:val="28"/>
          <w:szCs w:val="28"/>
        </w:rPr>
        <w:t xml:space="preserve"> межах </w:t>
      </w:r>
      <w:proofErr w:type="spellStart"/>
      <w:r w:rsidR="00B1429C" w:rsidRPr="00B1429C">
        <w:rPr>
          <w:sz w:val="28"/>
          <w:szCs w:val="28"/>
        </w:rPr>
        <w:t>Вознесенської</w:t>
      </w:r>
      <w:proofErr w:type="spellEnd"/>
      <w:r w:rsidR="00B1429C" w:rsidRPr="00B1429C">
        <w:rPr>
          <w:sz w:val="28"/>
          <w:szCs w:val="28"/>
        </w:rPr>
        <w:t xml:space="preserve"> </w:t>
      </w:r>
      <w:proofErr w:type="spellStart"/>
      <w:r w:rsidR="00B1429C" w:rsidRPr="00B1429C">
        <w:rPr>
          <w:sz w:val="28"/>
          <w:szCs w:val="28"/>
        </w:rPr>
        <w:t>сільської</w:t>
      </w:r>
      <w:proofErr w:type="spellEnd"/>
      <w:r w:rsidR="00B1429C" w:rsidRPr="00B1429C">
        <w:rPr>
          <w:sz w:val="28"/>
          <w:szCs w:val="28"/>
        </w:rPr>
        <w:t xml:space="preserve"> ради  </w:t>
      </w:r>
      <w:proofErr w:type="spellStart"/>
      <w:r w:rsidR="00B1429C" w:rsidRPr="00B1429C">
        <w:rPr>
          <w:sz w:val="28"/>
          <w:szCs w:val="28"/>
        </w:rPr>
        <w:t>Чернігівського</w:t>
      </w:r>
      <w:proofErr w:type="spellEnd"/>
      <w:r w:rsidR="00B1429C" w:rsidRPr="00B1429C">
        <w:rPr>
          <w:sz w:val="28"/>
          <w:szCs w:val="28"/>
        </w:rPr>
        <w:t xml:space="preserve"> району  </w:t>
      </w:r>
      <w:proofErr w:type="spellStart"/>
      <w:r w:rsidR="00B1429C" w:rsidRPr="00B1429C">
        <w:rPr>
          <w:sz w:val="28"/>
          <w:szCs w:val="28"/>
        </w:rPr>
        <w:t>Чернігівської</w:t>
      </w:r>
      <w:proofErr w:type="spellEnd"/>
      <w:r w:rsidR="00B1429C" w:rsidRPr="00B1429C">
        <w:rPr>
          <w:sz w:val="28"/>
          <w:szCs w:val="28"/>
        </w:rPr>
        <w:t xml:space="preserve"> </w:t>
      </w:r>
      <w:proofErr w:type="spellStart"/>
      <w:r w:rsidR="00B1429C" w:rsidRPr="00B1429C">
        <w:rPr>
          <w:sz w:val="28"/>
          <w:szCs w:val="28"/>
        </w:rPr>
        <w:t>області</w:t>
      </w:r>
      <w:proofErr w:type="spellEnd"/>
      <w:r w:rsidR="00B1429C" w:rsidRPr="00B1429C">
        <w:rPr>
          <w:sz w:val="28"/>
          <w:szCs w:val="28"/>
        </w:rPr>
        <w:t xml:space="preserve">, для </w:t>
      </w:r>
      <w:proofErr w:type="spellStart"/>
      <w:r w:rsidR="00B1429C" w:rsidRPr="00B1429C">
        <w:rPr>
          <w:sz w:val="28"/>
          <w:szCs w:val="28"/>
        </w:rPr>
        <w:t>будівництва</w:t>
      </w:r>
      <w:proofErr w:type="spellEnd"/>
      <w:r w:rsidR="00B1429C" w:rsidRPr="00B1429C">
        <w:rPr>
          <w:sz w:val="28"/>
          <w:szCs w:val="28"/>
        </w:rPr>
        <w:t xml:space="preserve"> </w:t>
      </w:r>
      <w:proofErr w:type="spellStart"/>
      <w:r w:rsidR="00B1429C" w:rsidRPr="00B1429C">
        <w:rPr>
          <w:sz w:val="28"/>
          <w:szCs w:val="28"/>
        </w:rPr>
        <w:t>садових</w:t>
      </w:r>
      <w:proofErr w:type="spellEnd"/>
      <w:r w:rsidR="00B1429C" w:rsidRPr="00B1429C">
        <w:rPr>
          <w:sz w:val="28"/>
          <w:szCs w:val="28"/>
        </w:rPr>
        <w:t xml:space="preserve"> </w:t>
      </w:r>
      <w:proofErr w:type="spellStart"/>
      <w:r w:rsidR="00B1429C" w:rsidRPr="00B1429C">
        <w:rPr>
          <w:sz w:val="28"/>
          <w:szCs w:val="28"/>
        </w:rPr>
        <w:t>будинків</w:t>
      </w:r>
      <w:proofErr w:type="spellEnd"/>
      <w:r w:rsidR="00B1429C" w:rsidRPr="00B1429C">
        <w:rPr>
          <w:sz w:val="28"/>
          <w:szCs w:val="28"/>
        </w:rPr>
        <w:t>»</w:t>
      </w:r>
      <w:r w:rsidRPr="00B1429C">
        <w:rPr>
          <w:sz w:val="28"/>
          <w:szCs w:val="28"/>
        </w:rPr>
        <w:t>,</w:t>
      </w:r>
      <w:r w:rsidRPr="00B1429C">
        <w:rPr>
          <w:sz w:val="28"/>
          <w:szCs w:val="28"/>
          <w:lang w:val="uk-UA"/>
        </w:rPr>
        <w:t xml:space="preserve"> згідно чинного законодавства.</w:t>
      </w:r>
    </w:p>
    <w:p w:rsidR="00AA654C" w:rsidRPr="005760F9" w:rsidRDefault="00AA654C" w:rsidP="00236669">
      <w:pPr>
        <w:jc w:val="both"/>
        <w:rPr>
          <w:color w:val="FF0000"/>
          <w:sz w:val="28"/>
          <w:szCs w:val="28"/>
          <w:lang w:val="uk-UA"/>
        </w:rPr>
      </w:pPr>
    </w:p>
    <w:p w:rsidR="00AA654C" w:rsidRPr="00F11AE5" w:rsidRDefault="00AA654C" w:rsidP="00AA654C">
      <w:pPr>
        <w:jc w:val="both"/>
        <w:rPr>
          <w:b/>
          <w:sz w:val="28"/>
          <w:szCs w:val="28"/>
          <w:lang w:val="uk-UA"/>
        </w:rPr>
      </w:pPr>
      <w:r w:rsidRPr="00F11AE5">
        <w:rPr>
          <w:b/>
          <w:sz w:val="28"/>
          <w:szCs w:val="28"/>
          <w:lang w:val="uk-UA"/>
        </w:rPr>
        <w:t>7. СЛУХАЛИ:</w:t>
      </w:r>
    </w:p>
    <w:p w:rsidR="00F11AE5" w:rsidRDefault="00F11AE5" w:rsidP="00F11AE5">
      <w:pPr>
        <w:jc w:val="both"/>
        <w:rPr>
          <w:sz w:val="28"/>
          <w:szCs w:val="28"/>
        </w:rPr>
      </w:pPr>
      <w:proofErr w:type="spellStart"/>
      <w:r w:rsidRPr="00B1429C">
        <w:rPr>
          <w:sz w:val="28"/>
          <w:szCs w:val="28"/>
          <w:lang w:val="uk-UA"/>
        </w:rPr>
        <w:t>Овдієнко</w:t>
      </w:r>
      <w:proofErr w:type="spellEnd"/>
      <w:r w:rsidRPr="00B1429C">
        <w:rPr>
          <w:sz w:val="28"/>
          <w:szCs w:val="28"/>
          <w:lang w:val="uk-UA"/>
        </w:rPr>
        <w:t xml:space="preserve"> В.О. </w:t>
      </w:r>
      <w:r w:rsidRPr="00B1429C">
        <w:rPr>
          <w:bCs/>
          <w:sz w:val="28"/>
          <w:szCs w:val="28"/>
          <w:lang w:val="uk-UA"/>
        </w:rPr>
        <w:t xml:space="preserve">– представлена </w:t>
      </w:r>
      <w:proofErr w:type="spellStart"/>
      <w:r w:rsidRPr="00B1429C">
        <w:rPr>
          <w:bCs/>
          <w:sz w:val="28"/>
          <w:szCs w:val="28"/>
          <w:lang w:val="uk-UA"/>
        </w:rPr>
        <w:t>проєктна</w:t>
      </w:r>
      <w:proofErr w:type="spellEnd"/>
      <w:r w:rsidRPr="00B1429C">
        <w:rPr>
          <w:bCs/>
          <w:sz w:val="28"/>
          <w:szCs w:val="28"/>
          <w:lang w:val="uk-UA"/>
        </w:rPr>
        <w:t xml:space="preserve"> документація:</w:t>
      </w:r>
      <w:r w:rsidRPr="00B1429C">
        <w:rPr>
          <w:bCs/>
          <w:sz w:val="28"/>
          <w:szCs w:val="28"/>
          <w:lang w:val="uk-UA" w:bidi="uk-UA"/>
        </w:rPr>
        <w:t xml:space="preserve"> </w:t>
      </w:r>
      <w:r w:rsidRPr="00866A50">
        <w:rPr>
          <w:sz w:val="28"/>
          <w:szCs w:val="28"/>
        </w:rPr>
        <w:t>«</w:t>
      </w:r>
      <w:proofErr w:type="spellStart"/>
      <w:r w:rsidRPr="00866A50">
        <w:rPr>
          <w:sz w:val="28"/>
          <w:szCs w:val="28"/>
        </w:rPr>
        <w:t>Детальний</w:t>
      </w:r>
      <w:proofErr w:type="spellEnd"/>
      <w:r w:rsidRPr="00866A50">
        <w:rPr>
          <w:sz w:val="28"/>
          <w:szCs w:val="28"/>
        </w:rPr>
        <w:t xml:space="preserve"> план </w:t>
      </w:r>
      <w:proofErr w:type="spellStart"/>
      <w:r w:rsidRPr="00866A50">
        <w:rPr>
          <w:sz w:val="28"/>
          <w:szCs w:val="28"/>
        </w:rPr>
        <w:t>території</w:t>
      </w:r>
      <w:proofErr w:type="spellEnd"/>
      <w:r w:rsidRPr="00866A50">
        <w:rPr>
          <w:sz w:val="28"/>
          <w:szCs w:val="28"/>
        </w:rPr>
        <w:t xml:space="preserve"> для </w:t>
      </w:r>
      <w:proofErr w:type="spellStart"/>
      <w:r w:rsidRPr="00866A50">
        <w:rPr>
          <w:sz w:val="28"/>
          <w:szCs w:val="28"/>
        </w:rPr>
        <w:t>будівництва</w:t>
      </w:r>
      <w:proofErr w:type="spellEnd"/>
      <w:r w:rsidRPr="00866A50">
        <w:rPr>
          <w:sz w:val="28"/>
          <w:szCs w:val="28"/>
        </w:rPr>
        <w:t xml:space="preserve"> та </w:t>
      </w:r>
      <w:proofErr w:type="spellStart"/>
      <w:r w:rsidRPr="00866A50">
        <w:rPr>
          <w:sz w:val="28"/>
          <w:szCs w:val="28"/>
        </w:rPr>
        <w:t>обслуговування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обʾєктів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рекреаційного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призначення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загальною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площею</w:t>
      </w:r>
      <w:proofErr w:type="spellEnd"/>
      <w:r w:rsidRPr="00866A50">
        <w:rPr>
          <w:sz w:val="28"/>
          <w:szCs w:val="28"/>
        </w:rPr>
        <w:t xml:space="preserve"> 2,0000 га на </w:t>
      </w:r>
      <w:proofErr w:type="spellStart"/>
      <w:r w:rsidRPr="00866A50">
        <w:rPr>
          <w:sz w:val="28"/>
          <w:szCs w:val="28"/>
        </w:rPr>
        <w:t>території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Карпилівської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сільської</w:t>
      </w:r>
      <w:proofErr w:type="spellEnd"/>
      <w:r w:rsidRPr="00866A50">
        <w:rPr>
          <w:sz w:val="28"/>
          <w:szCs w:val="28"/>
        </w:rPr>
        <w:t xml:space="preserve"> ради (за межами </w:t>
      </w:r>
      <w:proofErr w:type="spellStart"/>
      <w:r w:rsidRPr="00866A50">
        <w:rPr>
          <w:sz w:val="28"/>
          <w:szCs w:val="28"/>
        </w:rPr>
        <w:t>населеного</w:t>
      </w:r>
      <w:proofErr w:type="spellEnd"/>
      <w:r w:rsidRPr="00866A50">
        <w:rPr>
          <w:sz w:val="28"/>
          <w:szCs w:val="28"/>
        </w:rPr>
        <w:t xml:space="preserve"> пункту) </w:t>
      </w:r>
      <w:proofErr w:type="spellStart"/>
      <w:r w:rsidRPr="00866A50">
        <w:rPr>
          <w:sz w:val="28"/>
          <w:szCs w:val="28"/>
        </w:rPr>
        <w:t>Козелецького</w:t>
      </w:r>
      <w:proofErr w:type="spellEnd"/>
      <w:r w:rsidRPr="00866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району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»</w:t>
      </w:r>
      <w:r w:rsidRPr="00866A50">
        <w:rPr>
          <w:sz w:val="28"/>
          <w:szCs w:val="28"/>
        </w:rPr>
        <w:t xml:space="preserve">, </w:t>
      </w:r>
      <w:proofErr w:type="spellStart"/>
      <w:r w:rsidRPr="00866A50">
        <w:rPr>
          <w:sz w:val="28"/>
          <w:szCs w:val="28"/>
        </w:rPr>
        <w:t>розробник</w:t>
      </w:r>
      <w:proofErr w:type="spellEnd"/>
      <w:r w:rsidRPr="00866A50">
        <w:rPr>
          <w:sz w:val="28"/>
          <w:szCs w:val="28"/>
        </w:rPr>
        <w:t xml:space="preserve"> ФОП «</w:t>
      </w:r>
      <w:proofErr w:type="spellStart"/>
      <w:r w:rsidRPr="00866A50">
        <w:rPr>
          <w:sz w:val="28"/>
          <w:szCs w:val="28"/>
        </w:rPr>
        <w:t>Овдієнко</w:t>
      </w:r>
      <w:proofErr w:type="spellEnd"/>
      <w:r w:rsidRPr="00866A50">
        <w:rPr>
          <w:sz w:val="28"/>
          <w:szCs w:val="28"/>
        </w:rPr>
        <w:t xml:space="preserve"> Ва</w:t>
      </w:r>
      <w:r>
        <w:rPr>
          <w:sz w:val="28"/>
          <w:szCs w:val="28"/>
        </w:rPr>
        <w:t xml:space="preserve">дим </w:t>
      </w:r>
      <w:proofErr w:type="spellStart"/>
      <w:r>
        <w:rPr>
          <w:sz w:val="28"/>
          <w:szCs w:val="28"/>
        </w:rPr>
        <w:t>Олександрович</w:t>
      </w:r>
      <w:proofErr w:type="spellEnd"/>
      <w:r>
        <w:rPr>
          <w:sz w:val="28"/>
          <w:szCs w:val="28"/>
        </w:rPr>
        <w:t xml:space="preserve">», м. </w:t>
      </w:r>
      <w:proofErr w:type="spellStart"/>
      <w:r>
        <w:rPr>
          <w:sz w:val="28"/>
          <w:szCs w:val="28"/>
        </w:rPr>
        <w:t>Чернігів</w:t>
      </w:r>
      <w:proofErr w:type="spellEnd"/>
      <w:r>
        <w:rPr>
          <w:sz w:val="28"/>
          <w:szCs w:val="28"/>
        </w:rPr>
        <w:t>.</w:t>
      </w:r>
    </w:p>
    <w:p w:rsidR="00F11AE5" w:rsidRDefault="00F11AE5" w:rsidP="00F11AE5">
      <w:pPr>
        <w:jc w:val="both"/>
        <w:rPr>
          <w:sz w:val="28"/>
          <w:szCs w:val="28"/>
        </w:rPr>
      </w:pPr>
    </w:p>
    <w:p w:rsidR="00BE7583" w:rsidRDefault="00BE7583" w:rsidP="00F11AE5">
      <w:pPr>
        <w:jc w:val="both"/>
        <w:rPr>
          <w:b/>
          <w:sz w:val="28"/>
          <w:szCs w:val="28"/>
        </w:rPr>
      </w:pPr>
    </w:p>
    <w:p w:rsidR="002A7884" w:rsidRDefault="002A7884" w:rsidP="00F11AE5">
      <w:pPr>
        <w:jc w:val="both"/>
        <w:rPr>
          <w:b/>
          <w:sz w:val="28"/>
          <w:szCs w:val="28"/>
        </w:rPr>
      </w:pPr>
    </w:p>
    <w:p w:rsidR="00F11AE5" w:rsidRPr="00B1429C" w:rsidRDefault="00F11AE5" w:rsidP="00F11AE5">
      <w:pPr>
        <w:jc w:val="both"/>
        <w:rPr>
          <w:sz w:val="28"/>
          <w:szCs w:val="28"/>
        </w:rPr>
      </w:pPr>
      <w:r w:rsidRPr="00B1429C">
        <w:rPr>
          <w:b/>
          <w:sz w:val="28"/>
          <w:szCs w:val="28"/>
        </w:rPr>
        <w:lastRenderedPageBreak/>
        <w:t>ВИСТУПИЛИ:</w:t>
      </w:r>
    </w:p>
    <w:p w:rsidR="00F11AE5" w:rsidRPr="00B1429C" w:rsidRDefault="00F11AE5" w:rsidP="00F11AE5">
      <w:pPr>
        <w:rPr>
          <w:sz w:val="28"/>
          <w:szCs w:val="28"/>
          <w:lang w:val="uk-UA"/>
        </w:rPr>
      </w:pPr>
      <w:proofErr w:type="spellStart"/>
      <w:r w:rsidRPr="00B1429C">
        <w:rPr>
          <w:sz w:val="28"/>
          <w:szCs w:val="28"/>
          <w:lang w:val="uk-UA"/>
        </w:rPr>
        <w:t>Дмитрюк</w:t>
      </w:r>
      <w:proofErr w:type="spellEnd"/>
      <w:r w:rsidRPr="00B1429C">
        <w:rPr>
          <w:sz w:val="28"/>
          <w:szCs w:val="28"/>
          <w:lang w:val="uk-UA"/>
        </w:rPr>
        <w:t xml:space="preserve"> О.І.</w:t>
      </w:r>
    </w:p>
    <w:p w:rsidR="00F11AE5" w:rsidRPr="00B1429C" w:rsidRDefault="00F11AE5" w:rsidP="00F11AE5">
      <w:pPr>
        <w:pStyle w:val="a8"/>
        <w:jc w:val="both"/>
        <w:rPr>
          <w:b/>
          <w:sz w:val="28"/>
          <w:szCs w:val="28"/>
          <w:lang w:val="uk-UA"/>
        </w:rPr>
      </w:pPr>
    </w:p>
    <w:p w:rsidR="00F11AE5" w:rsidRPr="00B1429C" w:rsidRDefault="00F11AE5" w:rsidP="00F11AE5">
      <w:pPr>
        <w:jc w:val="both"/>
        <w:rPr>
          <w:b/>
          <w:sz w:val="28"/>
          <w:szCs w:val="28"/>
          <w:lang w:val="uk-UA"/>
        </w:rPr>
      </w:pPr>
      <w:r w:rsidRPr="00B1429C">
        <w:rPr>
          <w:b/>
          <w:sz w:val="28"/>
          <w:szCs w:val="28"/>
          <w:lang w:val="uk-UA"/>
        </w:rPr>
        <w:t>У</w:t>
      </w:r>
      <w:r w:rsidRPr="00B1429C">
        <w:rPr>
          <w:b/>
          <w:caps/>
          <w:sz w:val="28"/>
          <w:szCs w:val="28"/>
          <w:lang w:val="uk-UA"/>
        </w:rPr>
        <w:t>хвалили</w:t>
      </w:r>
      <w:r w:rsidRPr="00B1429C">
        <w:rPr>
          <w:b/>
          <w:sz w:val="28"/>
          <w:szCs w:val="28"/>
          <w:lang w:val="uk-UA"/>
        </w:rPr>
        <w:t xml:space="preserve">: </w:t>
      </w:r>
    </w:p>
    <w:p w:rsidR="00F11AE5" w:rsidRPr="00B1429C" w:rsidRDefault="00F11AE5" w:rsidP="00F11AE5">
      <w:pPr>
        <w:jc w:val="both"/>
        <w:rPr>
          <w:sz w:val="28"/>
          <w:szCs w:val="28"/>
          <w:lang w:val="uk-UA"/>
        </w:rPr>
      </w:pPr>
      <w:r w:rsidRPr="00B1429C">
        <w:rPr>
          <w:sz w:val="28"/>
          <w:szCs w:val="28"/>
          <w:lang w:val="uk-UA"/>
        </w:rPr>
        <w:t xml:space="preserve">1. </w:t>
      </w:r>
      <w:r w:rsidR="00BE7583">
        <w:rPr>
          <w:sz w:val="28"/>
          <w:szCs w:val="28"/>
          <w:lang w:val="uk-UA"/>
        </w:rPr>
        <w:t>Р</w:t>
      </w:r>
      <w:r w:rsidRPr="00B1429C">
        <w:rPr>
          <w:sz w:val="28"/>
          <w:szCs w:val="28"/>
          <w:lang w:val="uk-UA"/>
        </w:rPr>
        <w:t xml:space="preserve">екомендувати до затвердження містобудівну документацію: </w:t>
      </w:r>
      <w:r w:rsidRPr="00866A50">
        <w:rPr>
          <w:sz w:val="28"/>
          <w:szCs w:val="28"/>
        </w:rPr>
        <w:t>«</w:t>
      </w:r>
      <w:proofErr w:type="spellStart"/>
      <w:r w:rsidRPr="00866A50">
        <w:rPr>
          <w:sz w:val="28"/>
          <w:szCs w:val="28"/>
        </w:rPr>
        <w:t>Детальний</w:t>
      </w:r>
      <w:proofErr w:type="spellEnd"/>
      <w:r w:rsidRPr="00866A50">
        <w:rPr>
          <w:sz w:val="28"/>
          <w:szCs w:val="28"/>
        </w:rPr>
        <w:t xml:space="preserve"> план </w:t>
      </w:r>
      <w:proofErr w:type="spellStart"/>
      <w:r w:rsidRPr="00866A50">
        <w:rPr>
          <w:sz w:val="28"/>
          <w:szCs w:val="28"/>
        </w:rPr>
        <w:t>території</w:t>
      </w:r>
      <w:proofErr w:type="spellEnd"/>
      <w:r w:rsidRPr="00866A50">
        <w:rPr>
          <w:sz w:val="28"/>
          <w:szCs w:val="28"/>
        </w:rPr>
        <w:t xml:space="preserve"> для </w:t>
      </w:r>
      <w:proofErr w:type="spellStart"/>
      <w:r w:rsidRPr="00866A50">
        <w:rPr>
          <w:sz w:val="28"/>
          <w:szCs w:val="28"/>
        </w:rPr>
        <w:t>будівництва</w:t>
      </w:r>
      <w:proofErr w:type="spellEnd"/>
      <w:r w:rsidRPr="00866A50">
        <w:rPr>
          <w:sz w:val="28"/>
          <w:szCs w:val="28"/>
        </w:rPr>
        <w:t xml:space="preserve"> та </w:t>
      </w:r>
      <w:proofErr w:type="spellStart"/>
      <w:r w:rsidRPr="00866A50">
        <w:rPr>
          <w:sz w:val="28"/>
          <w:szCs w:val="28"/>
        </w:rPr>
        <w:t>обслуговування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обʾєктів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рекреаційного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призначення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загальною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площею</w:t>
      </w:r>
      <w:proofErr w:type="spellEnd"/>
      <w:r w:rsidRPr="00866A50">
        <w:rPr>
          <w:sz w:val="28"/>
          <w:szCs w:val="28"/>
        </w:rPr>
        <w:t xml:space="preserve"> 2,0000 га на </w:t>
      </w:r>
      <w:proofErr w:type="spellStart"/>
      <w:r w:rsidRPr="00866A50">
        <w:rPr>
          <w:sz w:val="28"/>
          <w:szCs w:val="28"/>
        </w:rPr>
        <w:t>території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Карпилівської</w:t>
      </w:r>
      <w:proofErr w:type="spellEnd"/>
      <w:r w:rsidRPr="00866A50">
        <w:rPr>
          <w:sz w:val="28"/>
          <w:szCs w:val="28"/>
        </w:rPr>
        <w:t xml:space="preserve"> </w:t>
      </w:r>
      <w:proofErr w:type="spellStart"/>
      <w:r w:rsidRPr="00866A50">
        <w:rPr>
          <w:sz w:val="28"/>
          <w:szCs w:val="28"/>
        </w:rPr>
        <w:t>сільської</w:t>
      </w:r>
      <w:proofErr w:type="spellEnd"/>
      <w:r w:rsidRPr="00866A50">
        <w:rPr>
          <w:sz w:val="28"/>
          <w:szCs w:val="28"/>
        </w:rPr>
        <w:t xml:space="preserve"> ради (за межами </w:t>
      </w:r>
      <w:proofErr w:type="spellStart"/>
      <w:r w:rsidRPr="00866A50">
        <w:rPr>
          <w:sz w:val="28"/>
          <w:szCs w:val="28"/>
        </w:rPr>
        <w:t>населеного</w:t>
      </w:r>
      <w:proofErr w:type="spellEnd"/>
      <w:r w:rsidRPr="00866A50">
        <w:rPr>
          <w:sz w:val="28"/>
          <w:szCs w:val="28"/>
        </w:rPr>
        <w:t xml:space="preserve"> пункту) </w:t>
      </w:r>
      <w:proofErr w:type="spellStart"/>
      <w:r w:rsidRPr="00866A50">
        <w:rPr>
          <w:sz w:val="28"/>
          <w:szCs w:val="28"/>
        </w:rPr>
        <w:t>Козелецького</w:t>
      </w:r>
      <w:proofErr w:type="spellEnd"/>
      <w:r w:rsidRPr="00866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району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»</w:t>
      </w:r>
      <w:r w:rsidRPr="00B1429C">
        <w:rPr>
          <w:sz w:val="28"/>
          <w:szCs w:val="28"/>
        </w:rPr>
        <w:t>,</w:t>
      </w:r>
      <w:r w:rsidRPr="00B1429C">
        <w:rPr>
          <w:sz w:val="28"/>
          <w:szCs w:val="28"/>
          <w:lang w:val="uk-UA"/>
        </w:rPr>
        <w:t xml:space="preserve"> згідно чинного законодавства.</w:t>
      </w:r>
    </w:p>
    <w:p w:rsidR="00AA654C" w:rsidRPr="005760F9" w:rsidRDefault="00AA654C" w:rsidP="00AA654C">
      <w:pPr>
        <w:jc w:val="both"/>
        <w:rPr>
          <w:color w:val="FF0000"/>
          <w:sz w:val="28"/>
          <w:szCs w:val="28"/>
          <w:lang w:val="uk-UA"/>
        </w:rPr>
      </w:pPr>
    </w:p>
    <w:p w:rsidR="00AA654C" w:rsidRPr="00581B99" w:rsidRDefault="00AA654C" w:rsidP="00AA654C">
      <w:pPr>
        <w:jc w:val="both"/>
        <w:rPr>
          <w:b/>
          <w:sz w:val="28"/>
          <w:szCs w:val="28"/>
          <w:lang w:val="uk-UA"/>
        </w:rPr>
      </w:pPr>
      <w:r w:rsidRPr="00581B99">
        <w:rPr>
          <w:b/>
          <w:sz w:val="28"/>
          <w:szCs w:val="28"/>
          <w:lang w:val="uk-UA"/>
        </w:rPr>
        <w:t>8. СЛУХАЛИ:</w:t>
      </w:r>
    </w:p>
    <w:p w:rsidR="001F3345" w:rsidRPr="00581B99" w:rsidRDefault="002B24BC" w:rsidP="00AA654C">
      <w:pPr>
        <w:jc w:val="both"/>
        <w:rPr>
          <w:sz w:val="28"/>
          <w:szCs w:val="28"/>
          <w:lang w:val="uk-UA"/>
        </w:rPr>
      </w:pPr>
      <w:r w:rsidRPr="00581B99">
        <w:rPr>
          <w:sz w:val="28"/>
          <w:szCs w:val="28"/>
          <w:lang w:val="uk-UA"/>
        </w:rPr>
        <w:t>Наливайко П.І.</w:t>
      </w:r>
      <w:r w:rsidR="00AA654C" w:rsidRPr="00581B99">
        <w:rPr>
          <w:sz w:val="28"/>
          <w:szCs w:val="28"/>
          <w:lang w:val="uk-UA"/>
        </w:rPr>
        <w:t xml:space="preserve"> </w:t>
      </w:r>
      <w:r w:rsidR="00AA654C" w:rsidRPr="00581B99">
        <w:rPr>
          <w:bCs/>
          <w:sz w:val="28"/>
          <w:szCs w:val="28"/>
          <w:lang w:val="uk-UA"/>
        </w:rPr>
        <w:t xml:space="preserve">– представлена </w:t>
      </w:r>
      <w:proofErr w:type="spellStart"/>
      <w:r w:rsidR="00AA654C" w:rsidRPr="00581B99">
        <w:rPr>
          <w:bCs/>
          <w:sz w:val="28"/>
          <w:szCs w:val="28"/>
          <w:lang w:val="uk-UA"/>
        </w:rPr>
        <w:t>проєктна</w:t>
      </w:r>
      <w:proofErr w:type="spellEnd"/>
      <w:r w:rsidR="00AA654C" w:rsidRPr="00581B99">
        <w:rPr>
          <w:bCs/>
          <w:sz w:val="28"/>
          <w:szCs w:val="28"/>
          <w:lang w:val="uk-UA"/>
        </w:rPr>
        <w:t xml:space="preserve"> документація:</w:t>
      </w:r>
      <w:r w:rsidR="00AA654C" w:rsidRPr="00581B99">
        <w:rPr>
          <w:bCs/>
          <w:sz w:val="28"/>
          <w:szCs w:val="28"/>
          <w:lang w:val="uk-UA" w:bidi="uk-UA"/>
        </w:rPr>
        <w:t xml:space="preserve"> </w:t>
      </w:r>
      <w:r w:rsidRPr="00581B99">
        <w:rPr>
          <w:sz w:val="28"/>
          <w:szCs w:val="28"/>
          <w:lang w:val="uk-UA"/>
        </w:rPr>
        <w:t xml:space="preserve">«Детальний план території земельної ділянки в смт </w:t>
      </w:r>
      <w:proofErr w:type="spellStart"/>
      <w:r w:rsidRPr="00581B99">
        <w:rPr>
          <w:sz w:val="28"/>
          <w:szCs w:val="28"/>
          <w:lang w:val="uk-UA"/>
        </w:rPr>
        <w:t>Куликівка</w:t>
      </w:r>
      <w:proofErr w:type="spellEnd"/>
      <w:r w:rsidRPr="00581B99">
        <w:rPr>
          <w:sz w:val="28"/>
          <w:szCs w:val="28"/>
          <w:lang w:val="uk-UA"/>
        </w:rPr>
        <w:t xml:space="preserve"> з кадастровим номером 7422755100:01:002:0250, для зміни її цільового використання та розроблення проекту будівництва АЗС», розробник ФОП</w:t>
      </w:r>
      <w:r w:rsidRPr="00581B99">
        <w:rPr>
          <w:sz w:val="28"/>
          <w:szCs w:val="28"/>
        </w:rPr>
        <w:t> </w:t>
      </w:r>
      <w:r w:rsidRPr="00581B99">
        <w:rPr>
          <w:sz w:val="28"/>
          <w:szCs w:val="28"/>
          <w:lang w:val="uk-UA"/>
        </w:rPr>
        <w:t xml:space="preserve">«Козир Олександр Іванович», </w:t>
      </w:r>
      <w:r w:rsidR="00581B99" w:rsidRPr="00581B99">
        <w:rPr>
          <w:sz w:val="28"/>
          <w:szCs w:val="28"/>
          <w:lang w:val="uk-UA"/>
        </w:rPr>
        <w:t xml:space="preserve">                </w:t>
      </w:r>
      <w:r w:rsidRPr="00581B99">
        <w:rPr>
          <w:sz w:val="28"/>
          <w:szCs w:val="28"/>
          <w:lang w:val="uk-UA"/>
        </w:rPr>
        <w:t>м. Чернігів</w:t>
      </w:r>
      <w:r w:rsidR="00581B99" w:rsidRPr="00581B99">
        <w:rPr>
          <w:sz w:val="28"/>
          <w:szCs w:val="28"/>
          <w:lang w:val="uk-UA"/>
        </w:rPr>
        <w:t>.</w:t>
      </w:r>
    </w:p>
    <w:p w:rsidR="00581B99" w:rsidRPr="00581B99" w:rsidRDefault="00581B99" w:rsidP="00AA654C">
      <w:pPr>
        <w:jc w:val="both"/>
        <w:rPr>
          <w:sz w:val="28"/>
          <w:szCs w:val="28"/>
          <w:lang w:val="uk-UA"/>
        </w:rPr>
      </w:pPr>
    </w:p>
    <w:p w:rsidR="00AA654C" w:rsidRPr="00581B99" w:rsidRDefault="00AA654C" w:rsidP="00AA654C">
      <w:pPr>
        <w:jc w:val="both"/>
        <w:rPr>
          <w:sz w:val="28"/>
          <w:szCs w:val="28"/>
        </w:rPr>
      </w:pPr>
      <w:r w:rsidRPr="00581B99">
        <w:rPr>
          <w:b/>
          <w:sz w:val="28"/>
          <w:szCs w:val="28"/>
        </w:rPr>
        <w:t>ВИСТУПИЛИ:</w:t>
      </w:r>
    </w:p>
    <w:p w:rsidR="00AA654C" w:rsidRPr="00581B99" w:rsidRDefault="00AA654C" w:rsidP="00AA654C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81B99">
        <w:rPr>
          <w:rFonts w:ascii="Times New Roman" w:hAnsi="Times New Roman"/>
          <w:sz w:val="28"/>
          <w:szCs w:val="28"/>
          <w:lang w:val="uk-UA"/>
        </w:rPr>
        <w:t>Дмитрюк</w:t>
      </w:r>
      <w:proofErr w:type="spellEnd"/>
      <w:r w:rsidRPr="00581B99">
        <w:rPr>
          <w:rFonts w:ascii="Times New Roman" w:hAnsi="Times New Roman"/>
          <w:sz w:val="28"/>
          <w:szCs w:val="28"/>
          <w:lang w:val="uk-UA"/>
        </w:rPr>
        <w:t xml:space="preserve"> О.І., </w:t>
      </w:r>
      <w:proofErr w:type="spellStart"/>
      <w:r w:rsidR="00581B99" w:rsidRPr="00581B99">
        <w:rPr>
          <w:rFonts w:ascii="Times New Roman" w:hAnsi="Times New Roman"/>
          <w:sz w:val="28"/>
          <w:szCs w:val="28"/>
          <w:lang w:val="uk-UA"/>
        </w:rPr>
        <w:t>Султанов</w:t>
      </w:r>
      <w:proofErr w:type="spellEnd"/>
      <w:r w:rsidR="00581B99" w:rsidRPr="00581B99">
        <w:rPr>
          <w:rFonts w:ascii="Times New Roman" w:hAnsi="Times New Roman"/>
          <w:sz w:val="28"/>
          <w:szCs w:val="28"/>
          <w:lang w:val="uk-UA"/>
        </w:rPr>
        <w:t xml:space="preserve"> А.А., </w:t>
      </w:r>
      <w:proofErr w:type="spellStart"/>
      <w:r w:rsidRPr="00581B99">
        <w:rPr>
          <w:rFonts w:ascii="Times New Roman" w:hAnsi="Times New Roman"/>
          <w:sz w:val="28"/>
          <w:szCs w:val="28"/>
          <w:lang w:val="uk-UA"/>
        </w:rPr>
        <w:t>Бескоровайний</w:t>
      </w:r>
      <w:proofErr w:type="spellEnd"/>
      <w:r w:rsidRPr="00581B99">
        <w:rPr>
          <w:rFonts w:ascii="Times New Roman" w:hAnsi="Times New Roman"/>
          <w:sz w:val="28"/>
          <w:szCs w:val="28"/>
          <w:lang w:val="uk-UA"/>
        </w:rPr>
        <w:t xml:space="preserve"> В.О.</w:t>
      </w:r>
    </w:p>
    <w:p w:rsidR="00581B99" w:rsidRPr="00581B99" w:rsidRDefault="00581B99" w:rsidP="00581B99">
      <w:pPr>
        <w:jc w:val="both"/>
        <w:rPr>
          <w:sz w:val="28"/>
          <w:szCs w:val="28"/>
          <w:lang w:val="uk-UA"/>
        </w:rPr>
      </w:pPr>
      <w:r w:rsidRPr="00581B99">
        <w:rPr>
          <w:sz w:val="28"/>
          <w:szCs w:val="28"/>
          <w:lang w:val="uk-UA"/>
        </w:rPr>
        <w:t>При голосуванні:  утрималися 1 член обласної архітектурно-містобудівної ради            (</w:t>
      </w:r>
      <w:proofErr w:type="spellStart"/>
      <w:r w:rsidRPr="00581B99">
        <w:rPr>
          <w:sz w:val="28"/>
          <w:szCs w:val="28"/>
          <w:lang w:val="uk-UA"/>
        </w:rPr>
        <w:t>Бескоровайний</w:t>
      </w:r>
      <w:proofErr w:type="spellEnd"/>
      <w:r w:rsidRPr="00581B99">
        <w:rPr>
          <w:sz w:val="28"/>
          <w:szCs w:val="28"/>
          <w:lang w:val="uk-UA"/>
        </w:rPr>
        <w:t xml:space="preserve"> В.О.</w:t>
      </w:r>
      <w:r w:rsidR="00BE7583">
        <w:rPr>
          <w:sz w:val="28"/>
          <w:szCs w:val="28"/>
          <w:lang w:val="uk-UA"/>
        </w:rPr>
        <w:t>, Куреня С.О.</w:t>
      </w:r>
      <w:r w:rsidRPr="00581B99">
        <w:rPr>
          <w:sz w:val="28"/>
          <w:szCs w:val="28"/>
          <w:lang w:val="uk-UA"/>
        </w:rPr>
        <w:t>)</w:t>
      </w:r>
    </w:p>
    <w:p w:rsidR="00AA654C" w:rsidRPr="00581B99" w:rsidRDefault="00AA654C" w:rsidP="00AA654C">
      <w:pPr>
        <w:rPr>
          <w:sz w:val="28"/>
          <w:szCs w:val="28"/>
          <w:lang w:val="uk-UA"/>
        </w:rPr>
      </w:pPr>
    </w:p>
    <w:p w:rsidR="00AA654C" w:rsidRPr="00581B99" w:rsidRDefault="00AA654C" w:rsidP="00AA654C">
      <w:pPr>
        <w:jc w:val="both"/>
        <w:rPr>
          <w:b/>
          <w:sz w:val="28"/>
          <w:szCs w:val="28"/>
          <w:lang w:val="uk-UA"/>
        </w:rPr>
      </w:pPr>
      <w:r w:rsidRPr="00581B99">
        <w:rPr>
          <w:b/>
          <w:sz w:val="28"/>
          <w:szCs w:val="28"/>
          <w:lang w:val="uk-UA"/>
        </w:rPr>
        <w:t>У</w:t>
      </w:r>
      <w:r w:rsidRPr="00581B99">
        <w:rPr>
          <w:b/>
          <w:caps/>
          <w:sz w:val="28"/>
          <w:szCs w:val="28"/>
          <w:lang w:val="uk-UA"/>
        </w:rPr>
        <w:t>хвалили</w:t>
      </w:r>
      <w:r w:rsidRPr="00581B99">
        <w:rPr>
          <w:b/>
          <w:sz w:val="28"/>
          <w:szCs w:val="28"/>
          <w:lang w:val="uk-UA"/>
        </w:rPr>
        <w:t xml:space="preserve">: </w:t>
      </w:r>
    </w:p>
    <w:p w:rsidR="00AA654C" w:rsidRPr="00581B99" w:rsidRDefault="00AA654C" w:rsidP="00AA654C">
      <w:pPr>
        <w:jc w:val="both"/>
        <w:rPr>
          <w:sz w:val="28"/>
          <w:szCs w:val="28"/>
          <w:lang w:val="uk-UA"/>
        </w:rPr>
      </w:pPr>
      <w:r w:rsidRPr="00581B99">
        <w:rPr>
          <w:sz w:val="28"/>
          <w:szCs w:val="28"/>
          <w:lang w:val="uk-UA"/>
        </w:rPr>
        <w:t>1. Розробнику проєктної документації скласти реєстр відповідей на письмові зауваження</w:t>
      </w:r>
      <w:r w:rsidR="00B733A4" w:rsidRPr="00581B99">
        <w:rPr>
          <w:sz w:val="28"/>
          <w:szCs w:val="28"/>
          <w:lang w:val="uk-UA"/>
        </w:rPr>
        <w:t>.</w:t>
      </w:r>
    </w:p>
    <w:p w:rsidR="00581B99" w:rsidRPr="00581B99" w:rsidRDefault="00581B99" w:rsidP="00581B99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1B99">
        <w:rPr>
          <w:rFonts w:ascii="Times New Roman" w:hAnsi="Times New Roman"/>
          <w:sz w:val="28"/>
          <w:szCs w:val="28"/>
        </w:rPr>
        <w:t xml:space="preserve">2. Замовнику </w:t>
      </w:r>
      <w:proofErr w:type="spellStart"/>
      <w:r w:rsidRPr="00581B99">
        <w:rPr>
          <w:rFonts w:ascii="Times New Roman" w:hAnsi="Times New Roman"/>
          <w:sz w:val="28"/>
          <w:szCs w:val="28"/>
        </w:rPr>
        <w:t>проєктної</w:t>
      </w:r>
      <w:proofErr w:type="spellEnd"/>
      <w:r w:rsidRPr="00581B99">
        <w:rPr>
          <w:rFonts w:ascii="Times New Roman" w:hAnsi="Times New Roman"/>
          <w:sz w:val="28"/>
          <w:szCs w:val="28"/>
        </w:rPr>
        <w:t xml:space="preserve"> документації відповідно до Закону України «Про стратегічну екологічну оцінку» та Закону України «Про регулювання містобудівної діяльності», рекомендуємо </w:t>
      </w:r>
      <w:r w:rsidRPr="00581B99">
        <w:rPr>
          <w:rFonts w:ascii="Times New Roman" w:hAnsi="Times New Roman"/>
          <w:sz w:val="28"/>
          <w:szCs w:val="28"/>
          <w:shd w:val="clear" w:color="auto" w:fill="FFFFFF"/>
        </w:rPr>
        <w:t xml:space="preserve">забезпечити проведення процедури  стратегічної екологічної оцінки містобудівної </w:t>
      </w:r>
      <w:r w:rsidRPr="00581B99">
        <w:rPr>
          <w:rFonts w:ascii="Times New Roman" w:hAnsi="Times New Roman"/>
          <w:sz w:val="28"/>
          <w:szCs w:val="28"/>
        </w:rPr>
        <w:t>документації</w:t>
      </w:r>
      <w:r w:rsidRPr="00581B99">
        <w:rPr>
          <w:rFonts w:ascii="Times New Roman" w:hAnsi="Times New Roman"/>
          <w:sz w:val="28"/>
          <w:szCs w:val="28"/>
          <w:shd w:val="clear" w:color="auto" w:fill="FFFFFF"/>
        </w:rPr>
        <w:t xml:space="preserve"> до її затвердження.</w:t>
      </w:r>
    </w:p>
    <w:p w:rsidR="00AA654C" w:rsidRDefault="00581B99" w:rsidP="00AA654C">
      <w:pPr>
        <w:jc w:val="both"/>
        <w:rPr>
          <w:sz w:val="28"/>
          <w:szCs w:val="28"/>
          <w:lang w:val="uk-UA"/>
        </w:rPr>
      </w:pPr>
      <w:r w:rsidRPr="00581B99">
        <w:rPr>
          <w:sz w:val="28"/>
          <w:szCs w:val="28"/>
          <w:lang w:val="uk-UA"/>
        </w:rPr>
        <w:t>3</w:t>
      </w:r>
      <w:r w:rsidR="00AA654C" w:rsidRPr="00581B99">
        <w:rPr>
          <w:sz w:val="28"/>
          <w:szCs w:val="28"/>
          <w:lang w:val="uk-UA"/>
        </w:rPr>
        <w:t>. Після усунення зауважень рекомендувати до затвердж</w:t>
      </w:r>
      <w:r w:rsidR="00B733A4" w:rsidRPr="00581B99">
        <w:rPr>
          <w:sz w:val="28"/>
          <w:szCs w:val="28"/>
          <w:lang w:val="uk-UA"/>
        </w:rPr>
        <w:t xml:space="preserve">ення містобудівну документацію: </w:t>
      </w:r>
      <w:r w:rsidRPr="00581B99">
        <w:rPr>
          <w:sz w:val="28"/>
          <w:szCs w:val="28"/>
          <w:lang w:val="uk-UA"/>
        </w:rPr>
        <w:t xml:space="preserve">«Детальний план території земельної ділянки в смт </w:t>
      </w:r>
      <w:proofErr w:type="spellStart"/>
      <w:r w:rsidRPr="00581B99">
        <w:rPr>
          <w:sz w:val="28"/>
          <w:szCs w:val="28"/>
          <w:lang w:val="uk-UA"/>
        </w:rPr>
        <w:t>Куликівка</w:t>
      </w:r>
      <w:proofErr w:type="spellEnd"/>
      <w:r w:rsidRPr="00581B99">
        <w:rPr>
          <w:sz w:val="28"/>
          <w:szCs w:val="28"/>
          <w:lang w:val="uk-UA"/>
        </w:rPr>
        <w:t xml:space="preserve"> з кадастровим номером 7422755100:01:002:0250, для зміни її цільового використання та розроблення проекту будівництва АЗС»</w:t>
      </w:r>
      <w:r w:rsidR="00AA654C" w:rsidRPr="00581B99">
        <w:rPr>
          <w:sz w:val="28"/>
          <w:szCs w:val="28"/>
          <w:lang w:val="uk-UA"/>
        </w:rPr>
        <w:t>, згідно чинного законодавства.</w:t>
      </w:r>
    </w:p>
    <w:p w:rsidR="00581B99" w:rsidRDefault="00581B99" w:rsidP="00AA654C">
      <w:pPr>
        <w:jc w:val="both"/>
        <w:rPr>
          <w:sz w:val="28"/>
          <w:szCs w:val="28"/>
          <w:lang w:val="uk-UA"/>
        </w:rPr>
      </w:pPr>
    </w:p>
    <w:p w:rsidR="002A7884" w:rsidRPr="00581B99" w:rsidRDefault="00581B99" w:rsidP="00581B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581B99">
        <w:rPr>
          <w:b/>
          <w:sz w:val="28"/>
          <w:szCs w:val="28"/>
          <w:lang w:val="uk-UA"/>
        </w:rPr>
        <w:t>. СЛУХАЛИ:</w:t>
      </w:r>
    </w:p>
    <w:p w:rsidR="00581B99" w:rsidRPr="00581B99" w:rsidRDefault="00581B99" w:rsidP="002A788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81B99">
        <w:rPr>
          <w:rFonts w:ascii="Times New Roman" w:hAnsi="Times New Roman"/>
          <w:sz w:val="28"/>
          <w:szCs w:val="28"/>
          <w:lang w:val="uk-UA"/>
        </w:rPr>
        <w:t xml:space="preserve">Наливайко П.І. </w:t>
      </w:r>
      <w:r w:rsidRPr="00581B99">
        <w:rPr>
          <w:rFonts w:ascii="Times New Roman" w:hAnsi="Times New Roman"/>
          <w:bCs/>
          <w:sz w:val="28"/>
          <w:szCs w:val="28"/>
          <w:lang w:val="uk-UA"/>
        </w:rPr>
        <w:t xml:space="preserve">– представлена </w:t>
      </w:r>
      <w:proofErr w:type="spellStart"/>
      <w:r w:rsidRPr="00581B99">
        <w:rPr>
          <w:rFonts w:ascii="Times New Roman" w:hAnsi="Times New Roman"/>
          <w:bCs/>
          <w:sz w:val="28"/>
          <w:szCs w:val="28"/>
          <w:lang w:val="uk-UA"/>
        </w:rPr>
        <w:t>проєктна</w:t>
      </w:r>
      <w:proofErr w:type="spellEnd"/>
      <w:r w:rsidRPr="00581B99">
        <w:rPr>
          <w:rFonts w:ascii="Times New Roman" w:hAnsi="Times New Roman"/>
          <w:bCs/>
          <w:sz w:val="28"/>
          <w:szCs w:val="28"/>
          <w:lang w:val="uk-UA"/>
        </w:rPr>
        <w:t xml:space="preserve"> документація:</w:t>
      </w:r>
      <w:r w:rsidRPr="00581B99">
        <w:rPr>
          <w:rFonts w:ascii="Times New Roman" w:hAnsi="Times New Roman"/>
          <w:bCs/>
          <w:sz w:val="28"/>
          <w:szCs w:val="28"/>
          <w:lang w:val="uk-UA" w:bidi="uk-UA"/>
        </w:rPr>
        <w:t xml:space="preserve"> </w:t>
      </w:r>
      <w:r w:rsidRPr="00581B99">
        <w:rPr>
          <w:rFonts w:ascii="Times New Roman" w:hAnsi="Times New Roman"/>
          <w:sz w:val="28"/>
          <w:szCs w:val="28"/>
        </w:rPr>
        <w:t>«</w:t>
      </w:r>
      <w:proofErr w:type="spellStart"/>
      <w:r w:rsidRPr="00581B99">
        <w:rPr>
          <w:rFonts w:ascii="Times New Roman" w:hAnsi="Times New Roman"/>
          <w:sz w:val="28"/>
          <w:szCs w:val="28"/>
        </w:rPr>
        <w:t>Детальний</w:t>
      </w:r>
      <w:proofErr w:type="spellEnd"/>
      <w:r w:rsidRPr="00581B99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581B99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81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1B99">
        <w:rPr>
          <w:rFonts w:ascii="Times New Roman" w:hAnsi="Times New Roman"/>
          <w:sz w:val="28"/>
          <w:szCs w:val="28"/>
        </w:rPr>
        <w:t>орієнтовною</w:t>
      </w:r>
      <w:proofErr w:type="spellEnd"/>
      <w:r w:rsidRPr="00581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1B99">
        <w:rPr>
          <w:rFonts w:ascii="Times New Roman" w:hAnsi="Times New Roman"/>
          <w:sz w:val="28"/>
          <w:szCs w:val="28"/>
        </w:rPr>
        <w:t>площею</w:t>
      </w:r>
      <w:proofErr w:type="spellEnd"/>
      <w:r w:rsidRPr="00581B99">
        <w:rPr>
          <w:rFonts w:ascii="Times New Roman" w:hAnsi="Times New Roman"/>
          <w:sz w:val="28"/>
          <w:szCs w:val="28"/>
        </w:rPr>
        <w:t xml:space="preserve"> 0,1200 га,  </w:t>
      </w:r>
      <w:proofErr w:type="spellStart"/>
      <w:r w:rsidRPr="00581B99">
        <w:rPr>
          <w:rFonts w:ascii="Times New Roman" w:hAnsi="Times New Roman"/>
          <w:sz w:val="28"/>
          <w:szCs w:val="28"/>
        </w:rPr>
        <w:t>розташованої</w:t>
      </w:r>
      <w:proofErr w:type="spellEnd"/>
      <w:r w:rsidRPr="00581B99">
        <w:rPr>
          <w:rFonts w:ascii="Times New Roman" w:hAnsi="Times New Roman"/>
          <w:sz w:val="28"/>
          <w:szCs w:val="28"/>
        </w:rPr>
        <w:t xml:space="preserve"> за межами </w:t>
      </w:r>
      <w:proofErr w:type="spellStart"/>
      <w:r w:rsidRPr="00581B99">
        <w:rPr>
          <w:rFonts w:ascii="Times New Roman" w:hAnsi="Times New Roman"/>
          <w:sz w:val="28"/>
          <w:szCs w:val="28"/>
        </w:rPr>
        <w:t>населеного</w:t>
      </w:r>
      <w:proofErr w:type="spellEnd"/>
      <w:r w:rsidRPr="00581B99">
        <w:rPr>
          <w:rFonts w:ascii="Times New Roman" w:hAnsi="Times New Roman"/>
          <w:sz w:val="28"/>
          <w:szCs w:val="28"/>
        </w:rPr>
        <w:t xml:space="preserve"> пункту, в </w:t>
      </w:r>
      <w:proofErr w:type="spellStart"/>
      <w:r w:rsidRPr="00581B99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581B99">
        <w:rPr>
          <w:rFonts w:ascii="Times New Roman" w:hAnsi="Times New Roman"/>
          <w:sz w:val="28"/>
          <w:szCs w:val="28"/>
        </w:rPr>
        <w:t xml:space="preserve"> межах Михайло </w:t>
      </w:r>
      <w:proofErr w:type="spellStart"/>
      <w:r w:rsidRPr="00581B99">
        <w:rPr>
          <w:rFonts w:ascii="Times New Roman" w:hAnsi="Times New Roman"/>
          <w:sz w:val="28"/>
          <w:szCs w:val="28"/>
        </w:rPr>
        <w:t>Коцюбинської</w:t>
      </w:r>
      <w:proofErr w:type="spellEnd"/>
      <w:r w:rsidRPr="00581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1B99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581B99">
        <w:rPr>
          <w:rFonts w:ascii="Times New Roman" w:hAnsi="Times New Roman"/>
          <w:sz w:val="28"/>
          <w:szCs w:val="28"/>
        </w:rPr>
        <w:t xml:space="preserve"> ради,  </w:t>
      </w:r>
      <w:proofErr w:type="spellStart"/>
      <w:r w:rsidRPr="00581B99">
        <w:rPr>
          <w:rFonts w:ascii="Times New Roman" w:hAnsi="Times New Roman"/>
          <w:sz w:val="28"/>
          <w:szCs w:val="28"/>
        </w:rPr>
        <w:t>Чернігівського</w:t>
      </w:r>
      <w:proofErr w:type="spellEnd"/>
      <w:r w:rsidRPr="00581B99">
        <w:rPr>
          <w:rFonts w:ascii="Times New Roman" w:hAnsi="Times New Roman"/>
          <w:sz w:val="28"/>
          <w:szCs w:val="28"/>
        </w:rPr>
        <w:t xml:space="preserve"> району,  </w:t>
      </w:r>
      <w:proofErr w:type="spellStart"/>
      <w:r w:rsidRPr="00581B99">
        <w:rPr>
          <w:rFonts w:ascii="Times New Roman" w:hAnsi="Times New Roman"/>
          <w:sz w:val="28"/>
          <w:szCs w:val="28"/>
        </w:rPr>
        <w:t>Чернігівської</w:t>
      </w:r>
      <w:proofErr w:type="spellEnd"/>
      <w:r w:rsidRPr="00581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1B99">
        <w:rPr>
          <w:rFonts w:ascii="Times New Roman" w:hAnsi="Times New Roman"/>
          <w:sz w:val="28"/>
          <w:szCs w:val="28"/>
        </w:rPr>
        <w:t>області</w:t>
      </w:r>
      <w:proofErr w:type="spellEnd"/>
      <w:r w:rsidRPr="00581B99">
        <w:rPr>
          <w:rFonts w:ascii="Times New Roman" w:hAnsi="Times New Roman"/>
          <w:sz w:val="28"/>
          <w:szCs w:val="28"/>
        </w:rPr>
        <w:t>, для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садового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581B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81B99">
        <w:rPr>
          <w:rFonts w:ascii="Times New Roman" w:hAnsi="Times New Roman"/>
          <w:sz w:val="28"/>
          <w:szCs w:val="28"/>
        </w:rPr>
        <w:t>розробник</w:t>
      </w:r>
      <w:proofErr w:type="spellEnd"/>
      <w:r w:rsidRPr="00581B99">
        <w:rPr>
          <w:rFonts w:ascii="Times New Roman" w:hAnsi="Times New Roman"/>
          <w:sz w:val="28"/>
          <w:szCs w:val="28"/>
        </w:rPr>
        <w:t xml:space="preserve"> ФОП «</w:t>
      </w:r>
      <w:proofErr w:type="spellStart"/>
      <w:r w:rsidRPr="00581B99">
        <w:rPr>
          <w:rFonts w:ascii="Times New Roman" w:hAnsi="Times New Roman"/>
          <w:sz w:val="28"/>
          <w:szCs w:val="28"/>
        </w:rPr>
        <w:t>Козир</w:t>
      </w:r>
      <w:proofErr w:type="spellEnd"/>
      <w:r w:rsidRPr="00581B99">
        <w:rPr>
          <w:rFonts w:ascii="Times New Roman" w:hAnsi="Times New Roman"/>
          <w:sz w:val="28"/>
          <w:szCs w:val="28"/>
        </w:rPr>
        <w:t xml:space="preserve"> О.І.», м. </w:t>
      </w:r>
      <w:proofErr w:type="spellStart"/>
      <w:r w:rsidRPr="00581B99">
        <w:rPr>
          <w:rFonts w:ascii="Times New Roman" w:hAnsi="Times New Roman"/>
          <w:sz w:val="28"/>
          <w:szCs w:val="28"/>
        </w:rPr>
        <w:t>Чернігів</w:t>
      </w:r>
      <w:proofErr w:type="spellEnd"/>
      <w:r w:rsidRPr="00581B99">
        <w:rPr>
          <w:rFonts w:ascii="Times New Roman" w:hAnsi="Times New Roman"/>
          <w:sz w:val="28"/>
          <w:szCs w:val="28"/>
        </w:rPr>
        <w:t>.</w:t>
      </w:r>
    </w:p>
    <w:p w:rsidR="00581B99" w:rsidRPr="00581B99" w:rsidRDefault="00581B99" w:rsidP="002A7884">
      <w:pPr>
        <w:jc w:val="both"/>
        <w:rPr>
          <w:sz w:val="28"/>
          <w:szCs w:val="28"/>
        </w:rPr>
      </w:pPr>
    </w:p>
    <w:p w:rsidR="00581B99" w:rsidRPr="00581B99" w:rsidRDefault="00581B99" w:rsidP="002A7884">
      <w:pPr>
        <w:jc w:val="both"/>
        <w:rPr>
          <w:sz w:val="28"/>
          <w:szCs w:val="28"/>
        </w:rPr>
      </w:pPr>
      <w:r w:rsidRPr="00581B99">
        <w:rPr>
          <w:b/>
          <w:sz w:val="28"/>
          <w:szCs w:val="28"/>
        </w:rPr>
        <w:t>ВИСТУПИЛИ:</w:t>
      </w:r>
    </w:p>
    <w:p w:rsidR="00581B99" w:rsidRPr="00581B99" w:rsidRDefault="00581B99" w:rsidP="002A7884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81B99">
        <w:rPr>
          <w:rFonts w:ascii="Times New Roman" w:hAnsi="Times New Roman"/>
          <w:sz w:val="28"/>
          <w:szCs w:val="28"/>
          <w:lang w:val="uk-UA"/>
        </w:rPr>
        <w:t>Дмитрюк</w:t>
      </w:r>
      <w:proofErr w:type="spellEnd"/>
      <w:r w:rsidRPr="00581B99">
        <w:rPr>
          <w:rFonts w:ascii="Times New Roman" w:hAnsi="Times New Roman"/>
          <w:sz w:val="28"/>
          <w:szCs w:val="28"/>
          <w:lang w:val="uk-UA"/>
        </w:rPr>
        <w:t xml:space="preserve"> О.І., </w:t>
      </w:r>
      <w:r w:rsidR="007B1E1B">
        <w:rPr>
          <w:rFonts w:ascii="Times New Roman" w:hAnsi="Times New Roman"/>
          <w:sz w:val="28"/>
          <w:szCs w:val="28"/>
          <w:lang w:val="uk-UA"/>
        </w:rPr>
        <w:t>Сластьон О.М</w:t>
      </w:r>
      <w:r>
        <w:rPr>
          <w:rFonts w:ascii="Times New Roman" w:hAnsi="Times New Roman"/>
          <w:sz w:val="28"/>
          <w:szCs w:val="28"/>
          <w:lang w:val="uk-UA"/>
        </w:rPr>
        <w:t>.,</w:t>
      </w:r>
      <w:r w:rsidRPr="00581B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81B99">
        <w:rPr>
          <w:rFonts w:ascii="Times New Roman" w:hAnsi="Times New Roman"/>
          <w:sz w:val="28"/>
          <w:szCs w:val="28"/>
          <w:lang w:val="uk-UA"/>
        </w:rPr>
        <w:t>Бескоровайний</w:t>
      </w:r>
      <w:proofErr w:type="spellEnd"/>
      <w:r w:rsidRPr="00581B99">
        <w:rPr>
          <w:rFonts w:ascii="Times New Roman" w:hAnsi="Times New Roman"/>
          <w:sz w:val="28"/>
          <w:szCs w:val="28"/>
          <w:lang w:val="uk-UA"/>
        </w:rPr>
        <w:t xml:space="preserve"> В.О.</w:t>
      </w:r>
    </w:p>
    <w:p w:rsidR="00581B99" w:rsidRPr="00581B99" w:rsidRDefault="00581B99" w:rsidP="002A7884">
      <w:pPr>
        <w:rPr>
          <w:sz w:val="28"/>
          <w:szCs w:val="28"/>
          <w:lang w:val="uk-UA"/>
        </w:rPr>
      </w:pPr>
    </w:p>
    <w:p w:rsidR="00581B99" w:rsidRPr="00581B99" w:rsidRDefault="00581B99" w:rsidP="00581B99">
      <w:pPr>
        <w:jc w:val="both"/>
        <w:rPr>
          <w:b/>
          <w:sz w:val="28"/>
          <w:szCs w:val="28"/>
          <w:lang w:val="uk-UA"/>
        </w:rPr>
      </w:pPr>
      <w:r w:rsidRPr="00581B99">
        <w:rPr>
          <w:b/>
          <w:sz w:val="28"/>
          <w:szCs w:val="28"/>
          <w:lang w:val="uk-UA"/>
        </w:rPr>
        <w:lastRenderedPageBreak/>
        <w:t>У</w:t>
      </w:r>
      <w:r w:rsidRPr="00581B99">
        <w:rPr>
          <w:b/>
          <w:caps/>
          <w:sz w:val="28"/>
          <w:szCs w:val="28"/>
          <w:lang w:val="uk-UA"/>
        </w:rPr>
        <w:t>хвалили</w:t>
      </w:r>
      <w:r w:rsidRPr="00581B99">
        <w:rPr>
          <w:b/>
          <w:sz w:val="28"/>
          <w:szCs w:val="28"/>
          <w:lang w:val="uk-UA"/>
        </w:rPr>
        <w:t xml:space="preserve">: </w:t>
      </w:r>
    </w:p>
    <w:p w:rsidR="00581B99" w:rsidRPr="00581B99" w:rsidRDefault="00581B99" w:rsidP="00581B99">
      <w:pPr>
        <w:jc w:val="both"/>
        <w:rPr>
          <w:sz w:val="28"/>
          <w:szCs w:val="28"/>
          <w:lang w:val="uk-UA"/>
        </w:rPr>
      </w:pPr>
      <w:r w:rsidRPr="00581B99">
        <w:rPr>
          <w:sz w:val="28"/>
          <w:szCs w:val="28"/>
          <w:lang w:val="uk-UA"/>
        </w:rPr>
        <w:t xml:space="preserve">1. Розробнику </w:t>
      </w:r>
      <w:proofErr w:type="spellStart"/>
      <w:r w:rsidRPr="00581B99">
        <w:rPr>
          <w:sz w:val="28"/>
          <w:szCs w:val="28"/>
          <w:lang w:val="uk-UA"/>
        </w:rPr>
        <w:t>проєктної</w:t>
      </w:r>
      <w:proofErr w:type="spellEnd"/>
      <w:r w:rsidRPr="00581B99">
        <w:rPr>
          <w:sz w:val="28"/>
          <w:szCs w:val="28"/>
          <w:lang w:val="uk-UA"/>
        </w:rPr>
        <w:t xml:space="preserve"> документації скласти реєстр відповідей на письмові зауваження.</w:t>
      </w:r>
    </w:p>
    <w:p w:rsidR="00581B99" w:rsidRPr="00581B99" w:rsidRDefault="00581B99" w:rsidP="00581B99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1B99">
        <w:rPr>
          <w:rFonts w:ascii="Times New Roman" w:hAnsi="Times New Roman"/>
          <w:sz w:val="28"/>
          <w:szCs w:val="28"/>
        </w:rPr>
        <w:t xml:space="preserve">2. Замовнику </w:t>
      </w:r>
      <w:proofErr w:type="spellStart"/>
      <w:r w:rsidRPr="00581B99">
        <w:rPr>
          <w:rFonts w:ascii="Times New Roman" w:hAnsi="Times New Roman"/>
          <w:sz w:val="28"/>
          <w:szCs w:val="28"/>
        </w:rPr>
        <w:t>проєктної</w:t>
      </w:r>
      <w:proofErr w:type="spellEnd"/>
      <w:r w:rsidRPr="00581B99">
        <w:rPr>
          <w:rFonts w:ascii="Times New Roman" w:hAnsi="Times New Roman"/>
          <w:sz w:val="28"/>
          <w:szCs w:val="28"/>
        </w:rPr>
        <w:t xml:space="preserve"> документації відповідно до Закону України «Про стратегічну екологічну оцінку» та Закону України «Про регулювання містобудівної діяльності», рекомендуємо </w:t>
      </w:r>
      <w:r w:rsidRPr="00581B99">
        <w:rPr>
          <w:rFonts w:ascii="Times New Roman" w:hAnsi="Times New Roman"/>
          <w:sz w:val="28"/>
          <w:szCs w:val="28"/>
          <w:shd w:val="clear" w:color="auto" w:fill="FFFFFF"/>
        </w:rPr>
        <w:t xml:space="preserve">забезпечити проведення процедури  стратегічної екологічної оцінки містобудівної </w:t>
      </w:r>
      <w:r w:rsidRPr="00581B99">
        <w:rPr>
          <w:rFonts w:ascii="Times New Roman" w:hAnsi="Times New Roman"/>
          <w:sz w:val="28"/>
          <w:szCs w:val="28"/>
        </w:rPr>
        <w:t>документації</w:t>
      </w:r>
      <w:r w:rsidRPr="00581B99">
        <w:rPr>
          <w:rFonts w:ascii="Times New Roman" w:hAnsi="Times New Roman"/>
          <w:sz w:val="28"/>
          <w:szCs w:val="28"/>
          <w:shd w:val="clear" w:color="auto" w:fill="FFFFFF"/>
        </w:rPr>
        <w:t xml:space="preserve"> до її затвердження.</w:t>
      </w:r>
    </w:p>
    <w:p w:rsidR="00581B99" w:rsidRDefault="00581B99" w:rsidP="00581B99">
      <w:pPr>
        <w:jc w:val="both"/>
        <w:rPr>
          <w:sz w:val="28"/>
          <w:szCs w:val="28"/>
          <w:lang w:val="uk-UA"/>
        </w:rPr>
      </w:pPr>
      <w:r w:rsidRPr="00581B99">
        <w:rPr>
          <w:sz w:val="28"/>
          <w:szCs w:val="28"/>
          <w:lang w:val="uk-UA"/>
        </w:rPr>
        <w:t xml:space="preserve">3. Після усунення зауважень рекомендувати до затвердження містобудівну документацію: </w:t>
      </w:r>
      <w:r w:rsidR="00B77C66" w:rsidRPr="00581B99">
        <w:rPr>
          <w:sz w:val="28"/>
          <w:szCs w:val="28"/>
        </w:rPr>
        <w:t>«</w:t>
      </w:r>
      <w:proofErr w:type="spellStart"/>
      <w:r w:rsidR="00B77C66" w:rsidRPr="00581B99">
        <w:rPr>
          <w:sz w:val="28"/>
          <w:szCs w:val="28"/>
        </w:rPr>
        <w:t>Детальний</w:t>
      </w:r>
      <w:proofErr w:type="spellEnd"/>
      <w:r w:rsidR="00B77C66" w:rsidRPr="00581B99">
        <w:rPr>
          <w:sz w:val="28"/>
          <w:szCs w:val="28"/>
        </w:rPr>
        <w:t xml:space="preserve"> план </w:t>
      </w:r>
      <w:proofErr w:type="spellStart"/>
      <w:r w:rsidR="00B77C66" w:rsidRPr="00581B99">
        <w:rPr>
          <w:sz w:val="28"/>
          <w:szCs w:val="28"/>
        </w:rPr>
        <w:t>території</w:t>
      </w:r>
      <w:proofErr w:type="spellEnd"/>
      <w:r w:rsidR="00B77C66" w:rsidRPr="00581B99">
        <w:rPr>
          <w:sz w:val="28"/>
          <w:szCs w:val="28"/>
        </w:rPr>
        <w:t xml:space="preserve"> </w:t>
      </w:r>
      <w:proofErr w:type="spellStart"/>
      <w:r w:rsidR="00B77C66" w:rsidRPr="00581B99">
        <w:rPr>
          <w:sz w:val="28"/>
          <w:szCs w:val="28"/>
        </w:rPr>
        <w:t>орієнтовною</w:t>
      </w:r>
      <w:proofErr w:type="spellEnd"/>
      <w:r w:rsidR="00B77C66" w:rsidRPr="00581B99">
        <w:rPr>
          <w:sz w:val="28"/>
          <w:szCs w:val="28"/>
        </w:rPr>
        <w:t xml:space="preserve"> </w:t>
      </w:r>
      <w:proofErr w:type="spellStart"/>
      <w:r w:rsidR="00B77C66" w:rsidRPr="00581B99">
        <w:rPr>
          <w:sz w:val="28"/>
          <w:szCs w:val="28"/>
        </w:rPr>
        <w:t>площею</w:t>
      </w:r>
      <w:proofErr w:type="spellEnd"/>
      <w:r w:rsidR="00B77C66" w:rsidRPr="00581B99">
        <w:rPr>
          <w:sz w:val="28"/>
          <w:szCs w:val="28"/>
        </w:rPr>
        <w:t xml:space="preserve"> 0,1200 га,  </w:t>
      </w:r>
      <w:proofErr w:type="spellStart"/>
      <w:r w:rsidR="00B77C66" w:rsidRPr="00581B99">
        <w:rPr>
          <w:sz w:val="28"/>
          <w:szCs w:val="28"/>
        </w:rPr>
        <w:t>розташованої</w:t>
      </w:r>
      <w:proofErr w:type="spellEnd"/>
      <w:r w:rsidR="00B77C66" w:rsidRPr="00581B99">
        <w:rPr>
          <w:sz w:val="28"/>
          <w:szCs w:val="28"/>
        </w:rPr>
        <w:t xml:space="preserve"> за межами </w:t>
      </w:r>
      <w:proofErr w:type="spellStart"/>
      <w:r w:rsidR="00B77C66" w:rsidRPr="00581B99">
        <w:rPr>
          <w:sz w:val="28"/>
          <w:szCs w:val="28"/>
        </w:rPr>
        <w:t>населеного</w:t>
      </w:r>
      <w:proofErr w:type="spellEnd"/>
      <w:r w:rsidR="00B77C66" w:rsidRPr="00581B99">
        <w:rPr>
          <w:sz w:val="28"/>
          <w:szCs w:val="28"/>
        </w:rPr>
        <w:t xml:space="preserve"> пункту, в </w:t>
      </w:r>
      <w:proofErr w:type="spellStart"/>
      <w:r w:rsidR="00B77C66" w:rsidRPr="00581B99">
        <w:rPr>
          <w:sz w:val="28"/>
          <w:szCs w:val="28"/>
        </w:rPr>
        <w:t>адміністративних</w:t>
      </w:r>
      <w:proofErr w:type="spellEnd"/>
      <w:r w:rsidR="00B77C66" w:rsidRPr="00581B99">
        <w:rPr>
          <w:sz w:val="28"/>
          <w:szCs w:val="28"/>
        </w:rPr>
        <w:t xml:space="preserve"> межах Михайло </w:t>
      </w:r>
      <w:proofErr w:type="spellStart"/>
      <w:r w:rsidR="00B77C66" w:rsidRPr="00581B99">
        <w:rPr>
          <w:sz w:val="28"/>
          <w:szCs w:val="28"/>
        </w:rPr>
        <w:t>Коцюбинської</w:t>
      </w:r>
      <w:proofErr w:type="spellEnd"/>
      <w:r w:rsidR="00B77C66" w:rsidRPr="00581B99">
        <w:rPr>
          <w:sz w:val="28"/>
          <w:szCs w:val="28"/>
        </w:rPr>
        <w:t xml:space="preserve"> </w:t>
      </w:r>
      <w:proofErr w:type="spellStart"/>
      <w:r w:rsidR="00B77C66" w:rsidRPr="00581B99">
        <w:rPr>
          <w:sz w:val="28"/>
          <w:szCs w:val="28"/>
        </w:rPr>
        <w:t>селищної</w:t>
      </w:r>
      <w:proofErr w:type="spellEnd"/>
      <w:r w:rsidR="00B77C66" w:rsidRPr="00581B99">
        <w:rPr>
          <w:sz w:val="28"/>
          <w:szCs w:val="28"/>
        </w:rPr>
        <w:t xml:space="preserve"> ради,  </w:t>
      </w:r>
      <w:proofErr w:type="spellStart"/>
      <w:r w:rsidR="00B77C66" w:rsidRPr="00581B99">
        <w:rPr>
          <w:sz w:val="28"/>
          <w:szCs w:val="28"/>
        </w:rPr>
        <w:t>Чернігівського</w:t>
      </w:r>
      <w:proofErr w:type="spellEnd"/>
      <w:r w:rsidR="00B77C66" w:rsidRPr="00581B99">
        <w:rPr>
          <w:sz w:val="28"/>
          <w:szCs w:val="28"/>
        </w:rPr>
        <w:t xml:space="preserve"> району,  </w:t>
      </w:r>
      <w:proofErr w:type="spellStart"/>
      <w:r w:rsidR="00B77C66" w:rsidRPr="00581B99">
        <w:rPr>
          <w:sz w:val="28"/>
          <w:szCs w:val="28"/>
        </w:rPr>
        <w:t>Чернігівської</w:t>
      </w:r>
      <w:proofErr w:type="spellEnd"/>
      <w:r w:rsidR="00B77C66" w:rsidRPr="00581B99">
        <w:rPr>
          <w:sz w:val="28"/>
          <w:szCs w:val="28"/>
        </w:rPr>
        <w:t xml:space="preserve"> </w:t>
      </w:r>
      <w:proofErr w:type="spellStart"/>
      <w:r w:rsidR="00B77C66" w:rsidRPr="00581B99">
        <w:rPr>
          <w:sz w:val="28"/>
          <w:szCs w:val="28"/>
        </w:rPr>
        <w:t>області</w:t>
      </w:r>
      <w:proofErr w:type="spellEnd"/>
      <w:r w:rsidR="00B77C66" w:rsidRPr="00581B99">
        <w:rPr>
          <w:sz w:val="28"/>
          <w:szCs w:val="28"/>
        </w:rPr>
        <w:t>, для</w:t>
      </w:r>
      <w:r w:rsidR="00B77C66">
        <w:rPr>
          <w:sz w:val="28"/>
          <w:szCs w:val="28"/>
        </w:rPr>
        <w:t xml:space="preserve"> </w:t>
      </w:r>
      <w:proofErr w:type="spellStart"/>
      <w:r w:rsidR="00B77C66">
        <w:rPr>
          <w:sz w:val="28"/>
          <w:szCs w:val="28"/>
        </w:rPr>
        <w:t>будівництва</w:t>
      </w:r>
      <w:proofErr w:type="spellEnd"/>
      <w:r w:rsidR="00B77C66">
        <w:rPr>
          <w:sz w:val="28"/>
          <w:szCs w:val="28"/>
        </w:rPr>
        <w:t xml:space="preserve"> садового </w:t>
      </w:r>
      <w:proofErr w:type="spellStart"/>
      <w:r w:rsidR="00B77C66">
        <w:rPr>
          <w:sz w:val="28"/>
          <w:szCs w:val="28"/>
        </w:rPr>
        <w:t>будинку</w:t>
      </w:r>
      <w:proofErr w:type="spellEnd"/>
      <w:r w:rsidR="00B77C66">
        <w:rPr>
          <w:sz w:val="28"/>
          <w:szCs w:val="28"/>
        </w:rPr>
        <w:t>»</w:t>
      </w:r>
      <w:r w:rsidRPr="00581B99">
        <w:rPr>
          <w:sz w:val="28"/>
          <w:szCs w:val="28"/>
          <w:lang w:val="uk-UA"/>
        </w:rPr>
        <w:t>, згідно чинного законодавства.</w:t>
      </w:r>
    </w:p>
    <w:p w:rsidR="00581B99" w:rsidRDefault="00581B99" w:rsidP="00AA654C">
      <w:pPr>
        <w:jc w:val="both"/>
        <w:rPr>
          <w:sz w:val="28"/>
          <w:szCs w:val="28"/>
          <w:lang w:val="uk-UA"/>
        </w:rPr>
      </w:pPr>
    </w:p>
    <w:p w:rsidR="00581B99" w:rsidRPr="00B77C66" w:rsidRDefault="00581B99" w:rsidP="00AA654C">
      <w:pPr>
        <w:jc w:val="both"/>
        <w:rPr>
          <w:sz w:val="28"/>
          <w:szCs w:val="28"/>
          <w:lang w:val="uk-UA"/>
        </w:rPr>
      </w:pPr>
    </w:p>
    <w:p w:rsidR="00AA654C" w:rsidRPr="00B77C66" w:rsidRDefault="00AA654C" w:rsidP="00AA654C">
      <w:pPr>
        <w:jc w:val="both"/>
        <w:rPr>
          <w:sz w:val="28"/>
          <w:szCs w:val="28"/>
          <w:lang w:val="uk-UA"/>
        </w:rPr>
      </w:pPr>
    </w:p>
    <w:p w:rsidR="00B733A4" w:rsidRPr="00B77C66" w:rsidRDefault="00B733A4" w:rsidP="00A03F81">
      <w:pPr>
        <w:jc w:val="both"/>
        <w:rPr>
          <w:b/>
          <w:sz w:val="28"/>
          <w:szCs w:val="28"/>
          <w:lang w:val="uk-UA"/>
        </w:rPr>
      </w:pPr>
    </w:p>
    <w:p w:rsidR="00A03F81" w:rsidRPr="00B77C66" w:rsidRDefault="00A03F81" w:rsidP="00A03F81">
      <w:pPr>
        <w:jc w:val="both"/>
        <w:rPr>
          <w:sz w:val="28"/>
          <w:szCs w:val="28"/>
          <w:lang w:val="uk-UA"/>
        </w:rPr>
      </w:pPr>
      <w:r w:rsidRPr="00B77C66">
        <w:rPr>
          <w:sz w:val="28"/>
          <w:szCs w:val="28"/>
          <w:lang w:val="uk-UA"/>
        </w:rPr>
        <w:t>Голова ради</w:t>
      </w:r>
      <w:r w:rsidRPr="00B77C66">
        <w:rPr>
          <w:sz w:val="28"/>
          <w:szCs w:val="28"/>
          <w:lang w:val="uk-UA"/>
        </w:rPr>
        <w:tab/>
      </w:r>
      <w:r w:rsidRPr="00B77C66">
        <w:rPr>
          <w:sz w:val="28"/>
          <w:szCs w:val="28"/>
          <w:lang w:val="uk-UA"/>
        </w:rPr>
        <w:tab/>
        <w:t xml:space="preserve">                                              </w:t>
      </w:r>
      <w:r w:rsidR="000B5977" w:rsidRPr="00B77C66">
        <w:rPr>
          <w:sz w:val="28"/>
          <w:szCs w:val="28"/>
          <w:lang w:val="uk-UA"/>
        </w:rPr>
        <w:t xml:space="preserve">    </w:t>
      </w:r>
      <w:r w:rsidRPr="00B77C66">
        <w:rPr>
          <w:sz w:val="28"/>
          <w:szCs w:val="28"/>
          <w:lang w:val="uk-UA"/>
        </w:rPr>
        <w:t xml:space="preserve"> Олександр ДМИТРЮК</w:t>
      </w:r>
    </w:p>
    <w:p w:rsidR="00A03F81" w:rsidRPr="00B77C66" w:rsidRDefault="00A03F81" w:rsidP="00A03F81">
      <w:pPr>
        <w:jc w:val="both"/>
        <w:rPr>
          <w:sz w:val="28"/>
          <w:szCs w:val="28"/>
          <w:lang w:val="uk-UA"/>
        </w:rPr>
      </w:pPr>
    </w:p>
    <w:p w:rsidR="00A03F81" w:rsidRPr="00B77C66" w:rsidRDefault="00A03F81" w:rsidP="00A03F81">
      <w:pPr>
        <w:jc w:val="both"/>
        <w:rPr>
          <w:sz w:val="28"/>
          <w:szCs w:val="28"/>
          <w:lang w:val="uk-UA"/>
        </w:rPr>
      </w:pPr>
    </w:p>
    <w:p w:rsidR="00A03F81" w:rsidRPr="00B77C66" w:rsidRDefault="00A03F81" w:rsidP="00A03F81">
      <w:pPr>
        <w:jc w:val="both"/>
        <w:rPr>
          <w:sz w:val="28"/>
          <w:szCs w:val="28"/>
          <w:lang w:val="uk-UA"/>
        </w:rPr>
      </w:pPr>
    </w:p>
    <w:p w:rsidR="00A03F81" w:rsidRPr="00B77C66" w:rsidRDefault="00A03F81" w:rsidP="00A03F81">
      <w:pPr>
        <w:jc w:val="both"/>
        <w:rPr>
          <w:sz w:val="28"/>
          <w:szCs w:val="28"/>
          <w:lang w:val="uk-UA"/>
        </w:rPr>
      </w:pPr>
      <w:r w:rsidRPr="00B77C66">
        <w:rPr>
          <w:sz w:val="28"/>
          <w:szCs w:val="28"/>
        </w:rPr>
        <w:t>Протокол вела</w:t>
      </w:r>
      <w:r w:rsidRPr="00B77C66">
        <w:rPr>
          <w:sz w:val="28"/>
          <w:szCs w:val="28"/>
        </w:rPr>
        <w:tab/>
      </w:r>
      <w:r w:rsidRPr="00B77C66">
        <w:rPr>
          <w:sz w:val="28"/>
          <w:szCs w:val="28"/>
        </w:rPr>
        <w:tab/>
      </w:r>
      <w:r w:rsidRPr="00B77C66">
        <w:rPr>
          <w:sz w:val="28"/>
          <w:szCs w:val="28"/>
        </w:rPr>
        <w:tab/>
      </w:r>
      <w:r w:rsidRPr="00B77C66">
        <w:rPr>
          <w:sz w:val="28"/>
          <w:szCs w:val="28"/>
        </w:rPr>
        <w:tab/>
      </w:r>
      <w:r w:rsidRPr="00B77C66">
        <w:rPr>
          <w:sz w:val="28"/>
          <w:szCs w:val="28"/>
        </w:rPr>
        <w:tab/>
      </w:r>
      <w:r w:rsidRPr="00B77C66">
        <w:rPr>
          <w:sz w:val="28"/>
          <w:szCs w:val="28"/>
        </w:rPr>
        <w:tab/>
      </w:r>
      <w:r w:rsidRPr="00B77C66">
        <w:rPr>
          <w:sz w:val="28"/>
          <w:szCs w:val="28"/>
          <w:lang w:val="uk-UA"/>
        </w:rPr>
        <w:t xml:space="preserve">           </w:t>
      </w:r>
      <w:r w:rsidR="000B5977" w:rsidRPr="00B77C66">
        <w:rPr>
          <w:sz w:val="28"/>
          <w:szCs w:val="28"/>
          <w:lang w:val="uk-UA"/>
        </w:rPr>
        <w:t xml:space="preserve">  </w:t>
      </w:r>
      <w:r w:rsidRPr="00B77C66">
        <w:rPr>
          <w:sz w:val="28"/>
          <w:szCs w:val="28"/>
          <w:lang w:val="uk-UA"/>
        </w:rPr>
        <w:t>Ольга</w:t>
      </w:r>
      <w:r w:rsidRPr="00B77C66">
        <w:rPr>
          <w:sz w:val="28"/>
          <w:szCs w:val="28"/>
        </w:rPr>
        <w:t> </w:t>
      </w:r>
      <w:r w:rsidRPr="00B77C66">
        <w:rPr>
          <w:sz w:val="28"/>
          <w:szCs w:val="28"/>
          <w:lang w:val="uk-UA"/>
        </w:rPr>
        <w:t>БОНДАРЕНКО</w:t>
      </w:r>
    </w:p>
    <w:p w:rsidR="00A03F81" w:rsidRPr="005760F9" w:rsidRDefault="00A03F81" w:rsidP="00A03F81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A03F81" w:rsidRPr="005760F9" w:rsidRDefault="00A03F81" w:rsidP="00A03F81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A03F81" w:rsidRPr="005760F9" w:rsidRDefault="00A03F81" w:rsidP="00A03F81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A03F81" w:rsidRPr="005760F9" w:rsidRDefault="00A03F81" w:rsidP="00A03F81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A03F81" w:rsidRPr="005760F9" w:rsidRDefault="00A03F81" w:rsidP="00A03F81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A03F81" w:rsidRPr="005760F9" w:rsidRDefault="00A03F81" w:rsidP="00A03F81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A03F81" w:rsidRPr="005760F9" w:rsidRDefault="00A03F81" w:rsidP="00A03F81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A03F81" w:rsidRPr="005760F9" w:rsidRDefault="00A03F81" w:rsidP="00A03F81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A03F81" w:rsidRPr="005760F9" w:rsidRDefault="00A03F81" w:rsidP="00A03F81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A03F81" w:rsidRPr="005760F9" w:rsidRDefault="00A03F81" w:rsidP="00A03F81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A03F81" w:rsidRPr="005760F9" w:rsidRDefault="00A03F81" w:rsidP="00A03F81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A03F81" w:rsidRPr="005760F9" w:rsidRDefault="00A03F81" w:rsidP="00A03F81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A03F81" w:rsidRPr="005760F9" w:rsidRDefault="00A03F81" w:rsidP="00A03F81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A03F81" w:rsidRPr="005760F9" w:rsidRDefault="00A03F81" w:rsidP="00A03F81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A03F81" w:rsidRPr="005760F9" w:rsidRDefault="00A03F81" w:rsidP="00A03F81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A03F81" w:rsidRPr="005760F9" w:rsidRDefault="00A03F81" w:rsidP="00A03F81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A03F81" w:rsidRPr="005760F9" w:rsidRDefault="00A03F81" w:rsidP="00A03F81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077071" w:rsidRPr="005760F9" w:rsidRDefault="00077071" w:rsidP="00B77C66">
      <w:pPr>
        <w:jc w:val="both"/>
        <w:rPr>
          <w:color w:val="FF0000"/>
          <w:sz w:val="28"/>
          <w:szCs w:val="28"/>
          <w:lang w:val="uk-UA"/>
        </w:rPr>
      </w:pPr>
    </w:p>
    <w:p w:rsidR="002A7884" w:rsidRDefault="002A7884" w:rsidP="00A03F81">
      <w:pPr>
        <w:jc w:val="center"/>
        <w:rPr>
          <w:b/>
          <w:sz w:val="28"/>
          <w:szCs w:val="28"/>
          <w:lang w:val="uk-UA"/>
        </w:rPr>
      </w:pPr>
    </w:p>
    <w:p w:rsidR="002A7884" w:rsidRDefault="002A7884" w:rsidP="00A03F81">
      <w:pPr>
        <w:jc w:val="center"/>
        <w:rPr>
          <w:b/>
          <w:sz w:val="28"/>
          <w:szCs w:val="28"/>
          <w:lang w:val="uk-UA"/>
        </w:rPr>
      </w:pPr>
    </w:p>
    <w:p w:rsidR="002A7884" w:rsidRDefault="002A7884" w:rsidP="00A03F81">
      <w:pPr>
        <w:jc w:val="center"/>
        <w:rPr>
          <w:b/>
          <w:sz w:val="28"/>
          <w:szCs w:val="28"/>
          <w:lang w:val="uk-UA"/>
        </w:rPr>
      </w:pPr>
    </w:p>
    <w:p w:rsidR="002A7884" w:rsidRDefault="002A7884" w:rsidP="00A03F81">
      <w:pPr>
        <w:jc w:val="center"/>
        <w:rPr>
          <w:b/>
          <w:sz w:val="28"/>
          <w:szCs w:val="28"/>
          <w:lang w:val="uk-UA"/>
        </w:rPr>
      </w:pPr>
    </w:p>
    <w:p w:rsidR="002A7884" w:rsidRDefault="002A7884" w:rsidP="00A03F81">
      <w:pPr>
        <w:jc w:val="center"/>
        <w:rPr>
          <w:b/>
          <w:sz w:val="28"/>
          <w:szCs w:val="28"/>
          <w:lang w:val="uk-UA"/>
        </w:rPr>
      </w:pPr>
    </w:p>
    <w:p w:rsidR="002A7884" w:rsidRDefault="002A7884" w:rsidP="00A03F81">
      <w:pPr>
        <w:jc w:val="center"/>
        <w:rPr>
          <w:b/>
          <w:sz w:val="28"/>
          <w:szCs w:val="28"/>
          <w:lang w:val="uk-UA"/>
        </w:rPr>
      </w:pPr>
    </w:p>
    <w:p w:rsidR="00A03F81" w:rsidRPr="00190CEB" w:rsidRDefault="00A03F81" w:rsidP="00A03F81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190CEB">
        <w:rPr>
          <w:b/>
          <w:sz w:val="28"/>
          <w:szCs w:val="28"/>
          <w:lang w:val="uk-UA"/>
        </w:rPr>
        <w:lastRenderedPageBreak/>
        <w:t>Список присутніх</w:t>
      </w:r>
    </w:p>
    <w:p w:rsidR="00A03F81" w:rsidRPr="00190CEB" w:rsidRDefault="00A03F81" w:rsidP="00A03F81">
      <w:pPr>
        <w:jc w:val="center"/>
        <w:rPr>
          <w:b/>
          <w:sz w:val="28"/>
          <w:szCs w:val="28"/>
          <w:lang w:val="uk-UA"/>
        </w:rPr>
      </w:pPr>
      <w:r w:rsidRPr="00190CEB">
        <w:rPr>
          <w:b/>
          <w:sz w:val="28"/>
          <w:szCs w:val="28"/>
          <w:lang w:val="uk-UA"/>
        </w:rPr>
        <w:t xml:space="preserve">членів обласної архітектурно-містобудівної ради </w:t>
      </w:r>
    </w:p>
    <w:p w:rsidR="00A03F81" w:rsidRPr="00190CEB" w:rsidRDefault="00A03F81" w:rsidP="00A03F81">
      <w:pPr>
        <w:jc w:val="center"/>
        <w:rPr>
          <w:b/>
          <w:sz w:val="28"/>
          <w:szCs w:val="28"/>
          <w:lang w:val="uk-UA"/>
        </w:rPr>
      </w:pPr>
      <w:r w:rsidRPr="00190CEB">
        <w:rPr>
          <w:b/>
          <w:sz w:val="28"/>
          <w:szCs w:val="28"/>
          <w:lang w:val="uk-UA"/>
        </w:rPr>
        <w:t xml:space="preserve">та запрошених </w:t>
      </w:r>
    </w:p>
    <w:p w:rsidR="00A03F81" w:rsidRPr="00190CEB" w:rsidRDefault="00A03F81" w:rsidP="00A03F81">
      <w:pPr>
        <w:ind w:left="-284"/>
        <w:rPr>
          <w:i/>
          <w:sz w:val="28"/>
          <w:szCs w:val="28"/>
          <w:lang w:val="uk-UA"/>
        </w:rPr>
      </w:pPr>
    </w:p>
    <w:p w:rsidR="00A03F81" w:rsidRPr="00190CEB" w:rsidRDefault="00A03F81" w:rsidP="00A03F81">
      <w:pPr>
        <w:ind w:left="-284"/>
        <w:rPr>
          <w:i/>
          <w:sz w:val="28"/>
          <w:szCs w:val="28"/>
          <w:lang w:val="uk-UA"/>
        </w:rPr>
      </w:pPr>
      <w:r w:rsidRPr="00190CEB">
        <w:rPr>
          <w:i/>
          <w:sz w:val="28"/>
          <w:szCs w:val="28"/>
          <w:lang w:val="uk-UA"/>
        </w:rPr>
        <w:t xml:space="preserve"> Члени містобудівної ради:</w:t>
      </w:r>
    </w:p>
    <w:p w:rsidR="00A03F81" w:rsidRPr="005760F9" w:rsidRDefault="00A03F81" w:rsidP="00A03F81">
      <w:pPr>
        <w:jc w:val="both"/>
        <w:rPr>
          <w:b/>
          <w:color w:val="FF0000"/>
          <w:sz w:val="28"/>
          <w:szCs w:val="28"/>
          <w:lang w:val="uk-UA"/>
        </w:rPr>
      </w:pPr>
    </w:p>
    <w:tbl>
      <w:tblPr>
        <w:tblW w:w="9623" w:type="dxa"/>
        <w:tblInd w:w="-2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4558"/>
        <w:gridCol w:w="5065"/>
      </w:tblGrid>
      <w:tr w:rsidR="005760F9" w:rsidRPr="005760F9" w:rsidTr="000159B2">
        <w:trPr>
          <w:trHeight w:val="571"/>
        </w:trPr>
        <w:tc>
          <w:tcPr>
            <w:tcW w:w="4558" w:type="dxa"/>
            <w:shd w:val="clear" w:color="auto" w:fill="FFFFFF" w:themeFill="background1"/>
          </w:tcPr>
          <w:p w:rsidR="00A03F81" w:rsidRPr="00D12F98" w:rsidRDefault="00A03F81" w:rsidP="00E101F6">
            <w:pPr>
              <w:rPr>
                <w:sz w:val="28"/>
                <w:szCs w:val="28"/>
                <w:lang w:val="uk-UA"/>
              </w:rPr>
            </w:pPr>
            <w:proofErr w:type="spellStart"/>
            <w:r w:rsidRPr="00D12F98">
              <w:rPr>
                <w:sz w:val="28"/>
                <w:szCs w:val="28"/>
                <w:lang w:val="uk-UA"/>
              </w:rPr>
              <w:t>Дмитрюк</w:t>
            </w:r>
            <w:proofErr w:type="spellEnd"/>
          </w:p>
          <w:p w:rsidR="00A03F81" w:rsidRPr="00D12F98" w:rsidRDefault="00A03F81" w:rsidP="00E101F6">
            <w:pPr>
              <w:rPr>
                <w:sz w:val="28"/>
                <w:szCs w:val="28"/>
                <w:lang w:val="uk-UA"/>
              </w:rPr>
            </w:pPr>
            <w:r w:rsidRPr="00D12F98">
              <w:rPr>
                <w:sz w:val="28"/>
                <w:szCs w:val="28"/>
                <w:lang w:val="uk-UA"/>
              </w:rPr>
              <w:t xml:space="preserve">Олександр Іванович </w:t>
            </w:r>
          </w:p>
          <w:p w:rsidR="00A03F81" w:rsidRPr="00D12F98" w:rsidRDefault="00A03F81" w:rsidP="00E101F6">
            <w:pPr>
              <w:rPr>
                <w:sz w:val="28"/>
                <w:szCs w:val="28"/>
                <w:lang w:val="uk-UA"/>
              </w:rPr>
            </w:pPr>
          </w:p>
          <w:p w:rsidR="00CA4DA8" w:rsidRPr="00D12F98" w:rsidRDefault="00CA4DA8" w:rsidP="00E101F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65" w:type="dxa"/>
            <w:shd w:val="clear" w:color="auto" w:fill="FFFFFF" w:themeFill="background1"/>
          </w:tcPr>
          <w:p w:rsidR="00A03F81" w:rsidRPr="00D12F98" w:rsidRDefault="00A03F81" w:rsidP="00E101F6">
            <w:pPr>
              <w:rPr>
                <w:sz w:val="28"/>
                <w:szCs w:val="28"/>
                <w:lang w:val="uk-UA"/>
              </w:rPr>
            </w:pPr>
            <w:r w:rsidRPr="00D12F98">
              <w:rPr>
                <w:sz w:val="28"/>
                <w:szCs w:val="28"/>
                <w:lang w:val="uk-UA"/>
              </w:rPr>
              <w:t xml:space="preserve">начальник  Управління містобудування та архітектури обласної державної адміністрації, </w:t>
            </w:r>
            <w:r w:rsidRPr="00D12F98">
              <w:rPr>
                <w:i/>
                <w:iCs/>
                <w:sz w:val="28"/>
                <w:szCs w:val="28"/>
                <w:lang w:val="uk-UA"/>
              </w:rPr>
              <w:t>голова ради</w:t>
            </w:r>
          </w:p>
        </w:tc>
      </w:tr>
      <w:tr w:rsidR="005760F9" w:rsidRPr="005A57E3" w:rsidTr="000159B2">
        <w:trPr>
          <w:trHeight w:val="571"/>
        </w:trPr>
        <w:tc>
          <w:tcPr>
            <w:tcW w:w="4558" w:type="dxa"/>
            <w:shd w:val="clear" w:color="auto" w:fill="FFFFFF" w:themeFill="background1"/>
          </w:tcPr>
          <w:p w:rsidR="00A03F81" w:rsidRPr="00190CEB" w:rsidRDefault="00A03F81" w:rsidP="00E101F6">
            <w:pPr>
              <w:rPr>
                <w:sz w:val="28"/>
                <w:szCs w:val="28"/>
                <w:lang w:val="uk-UA"/>
              </w:rPr>
            </w:pPr>
            <w:r w:rsidRPr="00190CEB">
              <w:rPr>
                <w:sz w:val="28"/>
                <w:szCs w:val="28"/>
                <w:lang w:val="uk-UA"/>
              </w:rPr>
              <w:t>Бондаренко</w:t>
            </w:r>
          </w:p>
          <w:p w:rsidR="00A03F81" w:rsidRPr="00190CEB" w:rsidRDefault="00A03F81" w:rsidP="00E101F6">
            <w:pPr>
              <w:rPr>
                <w:lang w:val="uk-UA"/>
              </w:rPr>
            </w:pPr>
            <w:r w:rsidRPr="00190CEB">
              <w:rPr>
                <w:sz w:val="28"/>
                <w:szCs w:val="28"/>
                <w:lang w:val="uk-UA"/>
              </w:rPr>
              <w:t>Ольга Миколаївна</w:t>
            </w:r>
          </w:p>
        </w:tc>
        <w:tc>
          <w:tcPr>
            <w:tcW w:w="5065" w:type="dxa"/>
            <w:shd w:val="clear" w:color="auto" w:fill="FFFFFF" w:themeFill="background1"/>
          </w:tcPr>
          <w:p w:rsidR="00A03F81" w:rsidRPr="00190CEB" w:rsidRDefault="00A03F81" w:rsidP="00E101F6">
            <w:pPr>
              <w:rPr>
                <w:sz w:val="28"/>
                <w:szCs w:val="28"/>
                <w:u w:val="single"/>
                <w:lang w:val="uk-UA"/>
              </w:rPr>
            </w:pPr>
            <w:r w:rsidRPr="00190CEB">
              <w:rPr>
                <w:sz w:val="28"/>
                <w:szCs w:val="28"/>
                <w:lang w:val="uk-UA"/>
              </w:rPr>
              <w:t xml:space="preserve">головний спеціаліст відділу територіального планування та </w:t>
            </w:r>
            <w:proofErr w:type="spellStart"/>
            <w:r w:rsidRPr="00190CEB">
              <w:rPr>
                <w:sz w:val="28"/>
                <w:szCs w:val="28"/>
                <w:lang w:val="uk-UA"/>
              </w:rPr>
              <w:t>памʼяток</w:t>
            </w:r>
            <w:proofErr w:type="spellEnd"/>
            <w:r w:rsidRPr="00190CEB">
              <w:rPr>
                <w:sz w:val="28"/>
                <w:szCs w:val="28"/>
                <w:lang w:val="uk-UA"/>
              </w:rPr>
              <w:t xml:space="preserve"> архітектури Управління містобудування та архітектури обласної державної адміністрації, </w:t>
            </w:r>
            <w:r w:rsidRPr="00190CEB">
              <w:rPr>
                <w:i/>
                <w:iCs/>
                <w:sz w:val="28"/>
                <w:szCs w:val="28"/>
                <w:lang w:val="uk-UA"/>
              </w:rPr>
              <w:t xml:space="preserve"> секретар ради</w:t>
            </w:r>
          </w:p>
          <w:p w:rsidR="00A03F81" w:rsidRPr="00190CEB" w:rsidRDefault="00A03F81" w:rsidP="00E101F6">
            <w:pPr>
              <w:rPr>
                <w:lang w:val="uk-UA"/>
              </w:rPr>
            </w:pPr>
          </w:p>
        </w:tc>
      </w:tr>
      <w:tr w:rsidR="00190CEB" w:rsidRPr="00983858" w:rsidTr="000159B2">
        <w:trPr>
          <w:trHeight w:val="571"/>
        </w:trPr>
        <w:tc>
          <w:tcPr>
            <w:tcW w:w="4558" w:type="dxa"/>
            <w:shd w:val="clear" w:color="auto" w:fill="FFFFFF" w:themeFill="background1"/>
          </w:tcPr>
          <w:p w:rsidR="00190CEB" w:rsidRPr="004E2771" w:rsidRDefault="00190CEB" w:rsidP="00190CEB">
            <w:pPr>
              <w:jc w:val="both"/>
              <w:rPr>
                <w:sz w:val="28"/>
                <w:szCs w:val="28"/>
              </w:rPr>
            </w:pPr>
            <w:proofErr w:type="spellStart"/>
            <w:r w:rsidRPr="00B03E0D">
              <w:rPr>
                <w:sz w:val="28"/>
                <w:szCs w:val="28"/>
              </w:rPr>
              <w:t>Андрєєва</w:t>
            </w:r>
            <w:proofErr w:type="spellEnd"/>
          </w:p>
          <w:p w:rsidR="00190CEB" w:rsidRPr="00190CEB" w:rsidRDefault="00190CEB" w:rsidP="00190CE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 w:rsidRPr="004E277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5065" w:type="dxa"/>
            <w:shd w:val="clear" w:color="auto" w:fill="FFFFFF" w:themeFill="background1"/>
          </w:tcPr>
          <w:p w:rsidR="00190CEB" w:rsidRDefault="00190CEB" w:rsidP="00E101F6">
            <w:pPr>
              <w:rPr>
                <w:sz w:val="28"/>
                <w:szCs w:val="28"/>
              </w:rPr>
            </w:pPr>
            <w:r w:rsidRPr="004E2771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4E2771">
              <w:rPr>
                <w:sz w:val="28"/>
                <w:szCs w:val="28"/>
              </w:rPr>
              <w:t>Управління</w:t>
            </w:r>
            <w:proofErr w:type="spellEnd"/>
            <w:r w:rsidRPr="004E2771">
              <w:rPr>
                <w:sz w:val="28"/>
                <w:szCs w:val="28"/>
              </w:rPr>
              <w:t xml:space="preserve"> </w:t>
            </w:r>
            <w:proofErr w:type="spellStart"/>
            <w:r w:rsidRPr="004E2771">
              <w:rPr>
                <w:sz w:val="28"/>
                <w:szCs w:val="28"/>
              </w:rPr>
              <w:t>Державної</w:t>
            </w:r>
            <w:proofErr w:type="spellEnd"/>
            <w:r w:rsidRPr="004E2771">
              <w:rPr>
                <w:sz w:val="28"/>
                <w:szCs w:val="28"/>
              </w:rPr>
              <w:t xml:space="preserve"> </w:t>
            </w:r>
            <w:proofErr w:type="spellStart"/>
            <w:r w:rsidRPr="004E2771">
              <w:rPr>
                <w:sz w:val="28"/>
                <w:szCs w:val="28"/>
              </w:rPr>
              <w:t>архітектурно-будівельної</w:t>
            </w:r>
            <w:proofErr w:type="spellEnd"/>
            <w:r w:rsidRPr="004E2771">
              <w:rPr>
                <w:sz w:val="28"/>
                <w:szCs w:val="28"/>
              </w:rPr>
              <w:t xml:space="preserve"> </w:t>
            </w:r>
            <w:proofErr w:type="spellStart"/>
            <w:r w:rsidRPr="004E2771">
              <w:rPr>
                <w:sz w:val="28"/>
                <w:szCs w:val="28"/>
              </w:rPr>
              <w:t>інспекції</w:t>
            </w:r>
            <w:proofErr w:type="spellEnd"/>
            <w:r w:rsidRPr="004E2771">
              <w:rPr>
                <w:sz w:val="28"/>
                <w:szCs w:val="28"/>
              </w:rPr>
              <w:t xml:space="preserve"> у </w:t>
            </w:r>
            <w:proofErr w:type="spellStart"/>
            <w:r w:rsidRPr="004E2771">
              <w:rPr>
                <w:sz w:val="28"/>
                <w:szCs w:val="28"/>
              </w:rPr>
              <w:t>Чернігівській</w:t>
            </w:r>
            <w:proofErr w:type="spellEnd"/>
            <w:r w:rsidRPr="004E2771">
              <w:rPr>
                <w:sz w:val="28"/>
                <w:szCs w:val="28"/>
              </w:rPr>
              <w:t xml:space="preserve"> </w:t>
            </w:r>
            <w:proofErr w:type="spellStart"/>
            <w:r w:rsidRPr="004E2771">
              <w:rPr>
                <w:sz w:val="28"/>
                <w:szCs w:val="28"/>
              </w:rPr>
              <w:t>області</w:t>
            </w:r>
            <w:proofErr w:type="spellEnd"/>
          </w:p>
          <w:p w:rsidR="00190CEB" w:rsidRPr="00190CEB" w:rsidRDefault="00190CEB" w:rsidP="00E101F6">
            <w:pPr>
              <w:rPr>
                <w:sz w:val="28"/>
                <w:szCs w:val="28"/>
                <w:lang w:val="uk-UA"/>
              </w:rPr>
            </w:pPr>
          </w:p>
        </w:tc>
      </w:tr>
      <w:tr w:rsidR="00190CEB" w:rsidRPr="00983858" w:rsidTr="000159B2">
        <w:trPr>
          <w:trHeight w:val="571"/>
        </w:trPr>
        <w:tc>
          <w:tcPr>
            <w:tcW w:w="4558" w:type="dxa"/>
            <w:shd w:val="clear" w:color="auto" w:fill="FFFFFF" w:themeFill="background1"/>
          </w:tcPr>
          <w:p w:rsidR="00190CEB" w:rsidRDefault="00190CEB" w:rsidP="00190C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Багіна</w:t>
            </w:r>
          </w:p>
          <w:p w:rsidR="00190CEB" w:rsidRPr="00B03E0D" w:rsidRDefault="00190CEB" w:rsidP="00190C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Наталія </w:t>
            </w:r>
            <w:proofErr w:type="spellStart"/>
            <w:r>
              <w:rPr>
                <w:sz w:val="28"/>
                <w:szCs w:val="28"/>
                <w:lang w:val="uk-UA"/>
              </w:rPr>
              <w:t>Елемірівна</w:t>
            </w:r>
            <w:proofErr w:type="spellEnd"/>
          </w:p>
        </w:tc>
        <w:tc>
          <w:tcPr>
            <w:tcW w:w="5065" w:type="dxa"/>
            <w:shd w:val="clear" w:color="auto" w:fill="FFFFFF" w:themeFill="background1"/>
          </w:tcPr>
          <w:p w:rsidR="00190CEB" w:rsidRDefault="00190CEB" w:rsidP="00190C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</w:t>
            </w:r>
            <w:r w:rsidRPr="00354E9F">
              <w:rPr>
                <w:sz w:val="28"/>
                <w:szCs w:val="28"/>
                <w:lang w:val="uk-UA"/>
              </w:rPr>
              <w:t xml:space="preserve"> екології та природних ресурсів Чернігівської обласної державної адміністрації</w:t>
            </w:r>
          </w:p>
          <w:p w:rsidR="00190CEB" w:rsidRPr="004E2771" w:rsidRDefault="00190CEB" w:rsidP="00190CEB">
            <w:pPr>
              <w:rPr>
                <w:sz w:val="28"/>
                <w:szCs w:val="28"/>
              </w:rPr>
            </w:pPr>
          </w:p>
        </w:tc>
      </w:tr>
      <w:tr w:rsidR="00190CEB" w:rsidRPr="00190CEB" w:rsidTr="000159B2">
        <w:trPr>
          <w:trHeight w:val="558"/>
        </w:trPr>
        <w:tc>
          <w:tcPr>
            <w:tcW w:w="4558" w:type="dxa"/>
            <w:shd w:val="clear" w:color="auto" w:fill="FFFFFF" w:themeFill="background1"/>
          </w:tcPr>
          <w:p w:rsidR="00A03F81" w:rsidRPr="00190CEB" w:rsidRDefault="00A03F81" w:rsidP="00E101F6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90CEB">
              <w:rPr>
                <w:rFonts w:ascii="Times New Roman" w:hAnsi="Times New Roman"/>
                <w:sz w:val="28"/>
                <w:szCs w:val="28"/>
                <w:lang w:val="uk-UA"/>
              </w:rPr>
              <w:t>Бескоровайний</w:t>
            </w:r>
            <w:proofErr w:type="spellEnd"/>
            <w:r w:rsidRPr="00190C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90CEB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Віктор Олексійович</w:t>
            </w:r>
          </w:p>
        </w:tc>
        <w:tc>
          <w:tcPr>
            <w:tcW w:w="5065" w:type="dxa"/>
            <w:shd w:val="clear" w:color="auto" w:fill="FFFFFF" w:themeFill="background1"/>
          </w:tcPr>
          <w:p w:rsidR="00A03F81" w:rsidRPr="00190CEB" w:rsidRDefault="00A03F81" w:rsidP="00E101F6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CEB">
              <w:rPr>
                <w:rFonts w:ascii="Times New Roman" w:hAnsi="Times New Roman"/>
                <w:sz w:val="28"/>
                <w:szCs w:val="28"/>
                <w:lang w:val="uk-UA"/>
              </w:rPr>
              <w:t>головний архітектор ПП фірми «Майстерня  архітектора Травки В.А.»</w:t>
            </w:r>
          </w:p>
          <w:p w:rsidR="00A03F81" w:rsidRPr="00190CEB" w:rsidRDefault="00A03F81" w:rsidP="00E101F6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60F9" w:rsidRPr="005760F9" w:rsidTr="000159B2">
        <w:trPr>
          <w:trHeight w:val="558"/>
        </w:trPr>
        <w:tc>
          <w:tcPr>
            <w:tcW w:w="4558" w:type="dxa"/>
            <w:shd w:val="clear" w:color="auto" w:fill="FFFFFF" w:themeFill="background1"/>
          </w:tcPr>
          <w:p w:rsidR="003D335A" w:rsidRPr="00190CEB" w:rsidRDefault="003D335A" w:rsidP="00B272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190CEB">
              <w:rPr>
                <w:sz w:val="28"/>
                <w:szCs w:val="28"/>
                <w:lang w:val="uk-UA"/>
              </w:rPr>
              <w:t xml:space="preserve">В’ялий </w:t>
            </w:r>
            <w:r w:rsidRPr="00190CEB">
              <w:rPr>
                <w:sz w:val="28"/>
                <w:szCs w:val="28"/>
                <w:lang w:val="uk-UA"/>
              </w:rPr>
              <w:br/>
              <w:t>Юрій Олександрович</w:t>
            </w:r>
          </w:p>
          <w:p w:rsidR="003D335A" w:rsidRPr="00190CEB" w:rsidRDefault="003D335A" w:rsidP="00B272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65" w:type="dxa"/>
            <w:shd w:val="clear" w:color="auto" w:fill="FFFFFF" w:themeFill="background1"/>
          </w:tcPr>
          <w:p w:rsidR="003D335A" w:rsidRPr="00190CEB" w:rsidRDefault="003D335A" w:rsidP="00E101F6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CEB">
              <w:rPr>
                <w:rFonts w:ascii="Times New Roman" w:hAnsi="Times New Roman"/>
                <w:sz w:val="28"/>
                <w:szCs w:val="28"/>
              </w:rPr>
              <w:t>директор ТОВ «</w:t>
            </w:r>
            <w:proofErr w:type="spellStart"/>
            <w:r w:rsidRPr="00190CEB">
              <w:rPr>
                <w:rFonts w:ascii="Times New Roman" w:hAnsi="Times New Roman"/>
                <w:sz w:val="28"/>
                <w:szCs w:val="28"/>
              </w:rPr>
              <w:t>Чернігівська</w:t>
            </w:r>
            <w:proofErr w:type="spellEnd"/>
            <w:r w:rsidRPr="00190C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z w:val="28"/>
                <w:szCs w:val="28"/>
              </w:rPr>
              <w:t>реставраційна</w:t>
            </w:r>
            <w:proofErr w:type="spellEnd"/>
            <w:r w:rsidRPr="00190C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z w:val="28"/>
                <w:szCs w:val="28"/>
              </w:rPr>
              <w:t>майстерня</w:t>
            </w:r>
            <w:proofErr w:type="spellEnd"/>
            <w:r w:rsidRPr="00190C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760F9" w:rsidRPr="00983858" w:rsidTr="000159B2">
        <w:trPr>
          <w:trHeight w:val="558"/>
        </w:trPr>
        <w:tc>
          <w:tcPr>
            <w:tcW w:w="4558" w:type="dxa"/>
            <w:shd w:val="clear" w:color="auto" w:fill="FFFFFF" w:themeFill="background1"/>
          </w:tcPr>
          <w:p w:rsidR="00190CEB" w:rsidRPr="00190CEB" w:rsidRDefault="00190CEB" w:rsidP="00190CEB">
            <w:pPr>
              <w:spacing w:line="240" w:lineRule="atLeast"/>
              <w:rPr>
                <w:sz w:val="28"/>
                <w:szCs w:val="28"/>
                <w:lang w:val="uk-UA"/>
              </w:rPr>
            </w:pPr>
            <w:proofErr w:type="spellStart"/>
            <w:r w:rsidRPr="00190CEB">
              <w:rPr>
                <w:sz w:val="28"/>
                <w:szCs w:val="28"/>
                <w:lang w:val="uk-UA"/>
              </w:rPr>
              <w:t>Дасюк</w:t>
            </w:r>
            <w:proofErr w:type="spellEnd"/>
            <w:r w:rsidRPr="00190CEB">
              <w:rPr>
                <w:sz w:val="28"/>
                <w:szCs w:val="28"/>
                <w:lang w:val="uk-UA"/>
              </w:rPr>
              <w:t xml:space="preserve"> </w:t>
            </w:r>
          </w:p>
          <w:p w:rsidR="00895E9E" w:rsidRPr="00190CEB" w:rsidRDefault="00190CEB" w:rsidP="00190CEB">
            <w:pPr>
              <w:spacing w:line="240" w:lineRule="atLeast"/>
              <w:rPr>
                <w:sz w:val="28"/>
                <w:szCs w:val="28"/>
                <w:lang w:val="uk-UA"/>
              </w:rPr>
            </w:pPr>
            <w:r w:rsidRPr="00190CEB">
              <w:rPr>
                <w:sz w:val="28"/>
                <w:szCs w:val="28"/>
                <w:lang w:val="uk-UA"/>
              </w:rPr>
              <w:t>Віталій Олександрович</w:t>
            </w:r>
          </w:p>
        </w:tc>
        <w:tc>
          <w:tcPr>
            <w:tcW w:w="5065" w:type="dxa"/>
            <w:shd w:val="clear" w:color="auto" w:fill="FFFFFF" w:themeFill="background1"/>
          </w:tcPr>
          <w:p w:rsidR="00895E9E" w:rsidRPr="00190CEB" w:rsidRDefault="00190CEB" w:rsidP="007C784A">
            <w:pPr>
              <w:pStyle w:val="a8"/>
              <w:spacing w:after="24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190CEB">
              <w:rPr>
                <w:rFonts w:ascii="Times New Roman" w:hAnsi="Times New Roman"/>
                <w:sz w:val="28"/>
                <w:szCs w:val="28"/>
              </w:rPr>
              <w:t>начальник сектора нормативно-</w:t>
            </w:r>
            <w:proofErr w:type="spellStart"/>
            <w:r w:rsidRPr="00190CEB">
              <w:rPr>
                <w:rFonts w:ascii="Times New Roman" w:hAnsi="Times New Roman"/>
                <w:sz w:val="28"/>
                <w:szCs w:val="28"/>
              </w:rPr>
              <w:t>технічної</w:t>
            </w:r>
            <w:proofErr w:type="spellEnd"/>
            <w:r w:rsidRPr="00190C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190CEB">
              <w:rPr>
                <w:rFonts w:ascii="Times New Roman" w:hAnsi="Times New Roman"/>
                <w:sz w:val="28"/>
                <w:szCs w:val="28"/>
              </w:rPr>
              <w:t xml:space="preserve">, контролю за системами </w:t>
            </w:r>
            <w:proofErr w:type="spellStart"/>
            <w:r w:rsidRPr="00190CEB">
              <w:rPr>
                <w:rFonts w:ascii="Times New Roman" w:hAnsi="Times New Roman"/>
                <w:sz w:val="28"/>
                <w:szCs w:val="28"/>
              </w:rPr>
              <w:t>протипожежного</w:t>
            </w:r>
            <w:proofErr w:type="spellEnd"/>
            <w:r w:rsidRPr="00190C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190CE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90CEB">
              <w:rPr>
                <w:rFonts w:ascii="Times New Roman" w:hAnsi="Times New Roman"/>
                <w:sz w:val="28"/>
                <w:szCs w:val="28"/>
              </w:rPr>
              <w:t>ліцензування</w:t>
            </w:r>
            <w:proofErr w:type="spellEnd"/>
            <w:r w:rsidRPr="00190C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190C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z w:val="28"/>
                <w:szCs w:val="28"/>
              </w:rPr>
              <w:t>запобігання</w:t>
            </w:r>
            <w:proofErr w:type="spellEnd"/>
            <w:r w:rsidRPr="00190C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z w:val="28"/>
                <w:szCs w:val="28"/>
              </w:rPr>
              <w:t>надзвичайним</w:t>
            </w:r>
            <w:proofErr w:type="spellEnd"/>
            <w:r w:rsidRPr="00190C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z w:val="28"/>
                <w:szCs w:val="28"/>
              </w:rPr>
              <w:t>ситуаціям</w:t>
            </w:r>
            <w:proofErr w:type="spellEnd"/>
            <w:r w:rsidRPr="00190C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190CEB">
              <w:rPr>
                <w:rFonts w:ascii="Times New Roman" w:hAnsi="Times New Roman"/>
                <w:sz w:val="28"/>
                <w:szCs w:val="28"/>
              </w:rPr>
              <w:t xml:space="preserve"> ДСНС </w:t>
            </w:r>
            <w:proofErr w:type="spellStart"/>
            <w:r w:rsidRPr="00190CEB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190CEB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190CEB">
              <w:rPr>
                <w:rFonts w:ascii="Times New Roman" w:hAnsi="Times New Roman"/>
                <w:sz w:val="28"/>
                <w:szCs w:val="28"/>
              </w:rPr>
              <w:t>Чернігівській</w:t>
            </w:r>
            <w:proofErr w:type="spellEnd"/>
            <w:r w:rsidRPr="00190C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</w:p>
        </w:tc>
      </w:tr>
      <w:tr w:rsidR="005760F9" w:rsidRPr="005A57E3" w:rsidTr="000159B2">
        <w:trPr>
          <w:trHeight w:val="558"/>
        </w:trPr>
        <w:tc>
          <w:tcPr>
            <w:tcW w:w="4558" w:type="dxa"/>
            <w:shd w:val="clear" w:color="auto" w:fill="FFFFFF" w:themeFill="background1"/>
          </w:tcPr>
          <w:p w:rsidR="003D335A" w:rsidRPr="00190CEB" w:rsidRDefault="003D335A" w:rsidP="007C784A">
            <w:pPr>
              <w:spacing w:line="240" w:lineRule="atLeast"/>
              <w:rPr>
                <w:sz w:val="28"/>
                <w:szCs w:val="28"/>
                <w:lang w:val="uk-UA"/>
              </w:rPr>
            </w:pPr>
            <w:proofErr w:type="spellStart"/>
            <w:r w:rsidRPr="00190CEB">
              <w:rPr>
                <w:sz w:val="28"/>
                <w:szCs w:val="28"/>
                <w:lang w:val="uk-UA"/>
              </w:rPr>
              <w:t>Дробот</w:t>
            </w:r>
            <w:proofErr w:type="spellEnd"/>
            <w:r w:rsidRPr="00190CEB">
              <w:rPr>
                <w:sz w:val="28"/>
                <w:szCs w:val="28"/>
                <w:lang w:val="uk-UA"/>
              </w:rPr>
              <w:t xml:space="preserve"> </w:t>
            </w:r>
          </w:p>
          <w:p w:rsidR="003D335A" w:rsidRPr="00190CEB" w:rsidRDefault="003D335A" w:rsidP="007C784A">
            <w:pPr>
              <w:jc w:val="both"/>
              <w:rPr>
                <w:sz w:val="28"/>
                <w:szCs w:val="28"/>
                <w:lang w:val="uk-UA"/>
              </w:rPr>
            </w:pPr>
            <w:r w:rsidRPr="00190CEB">
              <w:rPr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5065" w:type="dxa"/>
            <w:shd w:val="clear" w:color="auto" w:fill="FFFFFF" w:themeFill="background1"/>
          </w:tcPr>
          <w:p w:rsidR="003D335A" w:rsidRPr="00190CEB" w:rsidRDefault="003D335A" w:rsidP="007C784A">
            <w:pPr>
              <w:pStyle w:val="a8"/>
              <w:spacing w:after="2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CE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головний фахівець</w:t>
            </w:r>
            <w:r w:rsidRPr="00190C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організації заходів цивільного захисту Управління ДСНС України у Чернігівській області </w:t>
            </w:r>
          </w:p>
        </w:tc>
      </w:tr>
      <w:tr w:rsidR="00190CEB" w:rsidRPr="00983858" w:rsidTr="000159B2">
        <w:trPr>
          <w:trHeight w:val="558"/>
        </w:trPr>
        <w:tc>
          <w:tcPr>
            <w:tcW w:w="4558" w:type="dxa"/>
            <w:shd w:val="clear" w:color="auto" w:fill="FFFFFF" w:themeFill="background1"/>
          </w:tcPr>
          <w:p w:rsidR="00447884" w:rsidRDefault="00447884" w:rsidP="007C784A">
            <w:pPr>
              <w:spacing w:line="240" w:lineRule="atLeast"/>
              <w:rPr>
                <w:sz w:val="28"/>
                <w:szCs w:val="28"/>
                <w:lang w:val="uk-UA"/>
              </w:rPr>
            </w:pPr>
          </w:p>
          <w:p w:rsidR="00190CEB" w:rsidRPr="00190CEB" w:rsidRDefault="00190CEB" w:rsidP="007C784A">
            <w:pPr>
              <w:spacing w:line="240" w:lineRule="atLeast"/>
              <w:rPr>
                <w:sz w:val="28"/>
                <w:szCs w:val="28"/>
                <w:lang w:val="uk-UA"/>
              </w:rPr>
            </w:pPr>
            <w:r w:rsidRPr="00DA6EFA">
              <w:rPr>
                <w:sz w:val="28"/>
                <w:szCs w:val="28"/>
                <w:lang w:val="uk-UA"/>
              </w:rPr>
              <w:t xml:space="preserve">Замай </w:t>
            </w:r>
            <w:r w:rsidRPr="00DA6EFA">
              <w:rPr>
                <w:sz w:val="28"/>
                <w:szCs w:val="28"/>
                <w:lang w:val="uk-UA"/>
              </w:rPr>
              <w:br/>
              <w:t>Людмила Михайлівна</w:t>
            </w:r>
          </w:p>
        </w:tc>
        <w:tc>
          <w:tcPr>
            <w:tcW w:w="5065" w:type="dxa"/>
            <w:shd w:val="clear" w:color="auto" w:fill="FFFFFF" w:themeFill="background1"/>
          </w:tcPr>
          <w:p w:rsidR="00190CEB" w:rsidRPr="00190CEB" w:rsidRDefault="00190CEB" w:rsidP="007C784A">
            <w:pPr>
              <w:pStyle w:val="a8"/>
              <w:spacing w:after="24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заступник начальника </w:t>
            </w:r>
            <w:proofErr w:type="spellStart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>управління</w:t>
            </w:r>
            <w:proofErr w:type="spellEnd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туризму та </w:t>
            </w:r>
            <w:proofErr w:type="spellStart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>охорони</w:t>
            </w:r>
            <w:proofErr w:type="spellEnd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>культурної</w:t>
            </w:r>
            <w:proofErr w:type="spellEnd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>спадщини</w:t>
            </w:r>
            <w:proofErr w:type="spellEnd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начальник </w:t>
            </w:r>
            <w:proofErr w:type="spellStart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>відділу</w:t>
            </w:r>
            <w:proofErr w:type="spellEnd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>охорони</w:t>
            </w:r>
            <w:proofErr w:type="spellEnd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>культурної</w:t>
            </w:r>
            <w:proofErr w:type="spellEnd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>спадщини</w:t>
            </w:r>
            <w:proofErr w:type="spellEnd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Департаменту </w:t>
            </w:r>
            <w:proofErr w:type="spellStart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культури</w:t>
            </w:r>
            <w:proofErr w:type="spellEnd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і туризму, </w:t>
            </w:r>
            <w:proofErr w:type="spellStart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>національностей</w:t>
            </w:r>
            <w:proofErr w:type="spellEnd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та </w:t>
            </w:r>
            <w:proofErr w:type="spellStart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>релігій</w:t>
            </w:r>
            <w:proofErr w:type="spellEnd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>обласної</w:t>
            </w:r>
            <w:proofErr w:type="spellEnd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>державної</w:t>
            </w:r>
            <w:proofErr w:type="spellEnd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rFonts w:ascii="Times New Roman" w:hAnsi="Times New Roman"/>
                <w:spacing w:val="-4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5760F9" w:rsidRPr="005760F9" w:rsidTr="000159B2">
        <w:trPr>
          <w:trHeight w:val="558"/>
        </w:trPr>
        <w:tc>
          <w:tcPr>
            <w:tcW w:w="4558" w:type="dxa"/>
            <w:shd w:val="clear" w:color="auto" w:fill="FFFFFF" w:themeFill="background1"/>
          </w:tcPr>
          <w:p w:rsidR="003D335A" w:rsidRPr="00190CEB" w:rsidRDefault="003D335A" w:rsidP="00E101F6">
            <w:pPr>
              <w:rPr>
                <w:sz w:val="28"/>
                <w:szCs w:val="28"/>
                <w:lang w:val="uk-UA"/>
              </w:rPr>
            </w:pPr>
            <w:r w:rsidRPr="00190CEB">
              <w:rPr>
                <w:sz w:val="28"/>
                <w:szCs w:val="28"/>
                <w:lang w:val="uk-UA"/>
              </w:rPr>
              <w:lastRenderedPageBreak/>
              <w:t>Козир</w:t>
            </w:r>
          </w:p>
          <w:p w:rsidR="003D335A" w:rsidRPr="00190CEB" w:rsidRDefault="003D335A" w:rsidP="00E101F6">
            <w:pPr>
              <w:rPr>
                <w:sz w:val="28"/>
                <w:szCs w:val="28"/>
                <w:lang w:val="uk-UA"/>
              </w:rPr>
            </w:pPr>
            <w:r w:rsidRPr="00190CEB"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5065" w:type="dxa"/>
            <w:shd w:val="clear" w:color="auto" w:fill="FFFFFF" w:themeFill="background1"/>
          </w:tcPr>
          <w:p w:rsidR="003D335A" w:rsidRPr="00190CEB" w:rsidRDefault="003D335A" w:rsidP="00E101F6">
            <w:pPr>
              <w:rPr>
                <w:sz w:val="28"/>
                <w:szCs w:val="28"/>
                <w:lang w:val="uk-UA"/>
              </w:rPr>
            </w:pPr>
            <w:r w:rsidRPr="00190CEB">
              <w:rPr>
                <w:sz w:val="28"/>
                <w:szCs w:val="28"/>
                <w:lang w:val="uk-UA"/>
              </w:rPr>
              <w:t>головний архітектор проектів ПП «АРДІ КА», м. Чернігів</w:t>
            </w:r>
          </w:p>
          <w:p w:rsidR="003D335A" w:rsidRPr="00190CEB" w:rsidRDefault="003D335A" w:rsidP="00E101F6">
            <w:pPr>
              <w:rPr>
                <w:sz w:val="28"/>
                <w:szCs w:val="28"/>
                <w:lang w:val="uk-UA"/>
              </w:rPr>
            </w:pPr>
          </w:p>
        </w:tc>
      </w:tr>
      <w:tr w:rsidR="005760F9" w:rsidRPr="005A57E3" w:rsidTr="000159B2">
        <w:trPr>
          <w:trHeight w:val="558"/>
        </w:trPr>
        <w:tc>
          <w:tcPr>
            <w:tcW w:w="4558" w:type="dxa"/>
            <w:shd w:val="clear" w:color="auto" w:fill="FFFFFF" w:themeFill="background1"/>
          </w:tcPr>
          <w:p w:rsidR="003D335A" w:rsidRPr="00190CEB" w:rsidRDefault="003D335A" w:rsidP="00E101F6">
            <w:pPr>
              <w:jc w:val="both"/>
              <w:rPr>
                <w:sz w:val="28"/>
                <w:szCs w:val="28"/>
              </w:rPr>
            </w:pPr>
            <w:r w:rsidRPr="00190CEB">
              <w:rPr>
                <w:sz w:val="28"/>
                <w:szCs w:val="28"/>
              </w:rPr>
              <w:t>Куреня</w:t>
            </w:r>
          </w:p>
          <w:p w:rsidR="003D335A" w:rsidRPr="00190CEB" w:rsidRDefault="003D335A" w:rsidP="00E101F6">
            <w:pPr>
              <w:rPr>
                <w:sz w:val="28"/>
                <w:szCs w:val="28"/>
                <w:lang w:val="uk-UA"/>
              </w:rPr>
            </w:pPr>
            <w:proofErr w:type="spellStart"/>
            <w:r w:rsidRPr="00190CEB">
              <w:rPr>
                <w:sz w:val="28"/>
                <w:szCs w:val="28"/>
              </w:rPr>
              <w:t>Сергій</w:t>
            </w:r>
            <w:proofErr w:type="spellEnd"/>
            <w:r w:rsidRPr="00190CEB">
              <w:rPr>
                <w:sz w:val="28"/>
                <w:szCs w:val="28"/>
              </w:rPr>
              <w:t xml:space="preserve"> </w:t>
            </w:r>
            <w:proofErr w:type="spellStart"/>
            <w:r w:rsidRPr="00190CEB"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5065" w:type="dxa"/>
            <w:shd w:val="clear" w:color="auto" w:fill="FFFFFF" w:themeFill="background1"/>
          </w:tcPr>
          <w:p w:rsidR="003D335A" w:rsidRPr="00190CEB" w:rsidRDefault="003D335A" w:rsidP="00E101F6">
            <w:pPr>
              <w:rPr>
                <w:sz w:val="28"/>
                <w:szCs w:val="28"/>
                <w:lang w:val="uk-UA"/>
              </w:rPr>
            </w:pPr>
            <w:r w:rsidRPr="00190CEB">
              <w:rPr>
                <w:sz w:val="28"/>
                <w:szCs w:val="28"/>
                <w:lang w:val="uk-UA"/>
              </w:rPr>
              <w:t xml:space="preserve">заступник начальника Управління містобудування та архітектури обласної державної адміністрації - начальник відділу містобудівного кадастру та моніторингу </w:t>
            </w:r>
          </w:p>
          <w:p w:rsidR="003D335A" w:rsidRPr="00190CEB" w:rsidRDefault="003D335A" w:rsidP="00E101F6">
            <w:pPr>
              <w:rPr>
                <w:sz w:val="28"/>
                <w:szCs w:val="28"/>
                <w:lang w:val="uk-UA"/>
              </w:rPr>
            </w:pPr>
          </w:p>
        </w:tc>
      </w:tr>
      <w:tr w:rsidR="005760F9" w:rsidRPr="005760F9" w:rsidTr="000159B2">
        <w:trPr>
          <w:trHeight w:val="558"/>
        </w:trPr>
        <w:tc>
          <w:tcPr>
            <w:tcW w:w="4558" w:type="dxa"/>
            <w:shd w:val="clear" w:color="auto" w:fill="FFFFFF" w:themeFill="background1"/>
          </w:tcPr>
          <w:p w:rsidR="003D335A" w:rsidRPr="005760F9" w:rsidRDefault="00447884" w:rsidP="00E101F6">
            <w:pPr>
              <w:spacing w:line="240" w:lineRule="atLeast"/>
              <w:rPr>
                <w:color w:val="FF0000"/>
                <w:sz w:val="28"/>
                <w:szCs w:val="28"/>
                <w:lang w:val="uk-UA"/>
              </w:rPr>
            </w:pPr>
            <w:r w:rsidRPr="00DA6EFA">
              <w:rPr>
                <w:sz w:val="28"/>
                <w:szCs w:val="28"/>
                <w:lang w:val="uk-UA"/>
              </w:rPr>
              <w:t xml:space="preserve">Мазур </w:t>
            </w:r>
            <w:r w:rsidRPr="00DA6EFA">
              <w:rPr>
                <w:sz w:val="28"/>
                <w:szCs w:val="28"/>
                <w:lang w:val="uk-UA"/>
              </w:rPr>
              <w:br/>
              <w:t>Тетяна Геннадіївна</w:t>
            </w:r>
          </w:p>
        </w:tc>
        <w:tc>
          <w:tcPr>
            <w:tcW w:w="5065" w:type="dxa"/>
            <w:shd w:val="clear" w:color="auto" w:fill="FFFFFF" w:themeFill="background1"/>
          </w:tcPr>
          <w:p w:rsidR="003D335A" w:rsidRPr="00447884" w:rsidRDefault="00447884" w:rsidP="00E101F6">
            <w:pPr>
              <w:pStyle w:val="a8"/>
              <w:spacing w:after="240"/>
              <w:rPr>
                <w:rFonts w:ascii="Times New Roman" w:hAnsi="Times New Roman"/>
                <w:color w:val="FF0000"/>
                <w:spacing w:val="-4"/>
                <w:sz w:val="28"/>
                <w:szCs w:val="28"/>
                <w:lang w:val="uk-UA"/>
              </w:rPr>
            </w:pPr>
            <w:r w:rsidRPr="00447884">
              <w:rPr>
                <w:rFonts w:ascii="Times New Roman" w:hAnsi="Times New Roman"/>
                <w:sz w:val="28"/>
                <w:szCs w:val="28"/>
              </w:rPr>
              <w:t xml:space="preserve">директор ПП «Портал-М», </w:t>
            </w:r>
            <w:r w:rsidRPr="00447884">
              <w:rPr>
                <w:rFonts w:ascii="Times New Roman" w:hAnsi="Times New Roman"/>
                <w:sz w:val="28"/>
                <w:szCs w:val="28"/>
                <w:lang w:val="uk-UA"/>
              </w:rPr>
              <w:t>член Національної спілки архітекторів України</w:t>
            </w:r>
          </w:p>
        </w:tc>
      </w:tr>
      <w:tr w:rsidR="00447884" w:rsidRPr="005760F9" w:rsidTr="000159B2">
        <w:trPr>
          <w:trHeight w:val="558"/>
        </w:trPr>
        <w:tc>
          <w:tcPr>
            <w:tcW w:w="4558" w:type="dxa"/>
            <w:shd w:val="clear" w:color="auto" w:fill="FFFFFF" w:themeFill="background1"/>
          </w:tcPr>
          <w:p w:rsidR="00447884" w:rsidRPr="00DA6EFA" w:rsidRDefault="00447884" w:rsidP="00E101F6">
            <w:pPr>
              <w:spacing w:line="240" w:lineRule="atLeast"/>
              <w:rPr>
                <w:sz w:val="28"/>
                <w:szCs w:val="28"/>
                <w:lang w:val="uk-UA"/>
              </w:rPr>
            </w:pPr>
            <w:r w:rsidRPr="00DA6EFA">
              <w:rPr>
                <w:sz w:val="28"/>
                <w:szCs w:val="28"/>
                <w:lang w:val="uk-UA"/>
              </w:rPr>
              <w:t xml:space="preserve">Павленко </w:t>
            </w:r>
            <w:r w:rsidRPr="00DA6EFA">
              <w:rPr>
                <w:sz w:val="28"/>
                <w:szCs w:val="28"/>
                <w:lang w:val="uk-UA"/>
              </w:rPr>
              <w:br/>
            </w:r>
            <w:r w:rsidRPr="00DA6EFA">
              <w:rPr>
                <w:spacing w:val="-18"/>
                <w:sz w:val="28"/>
                <w:szCs w:val="28"/>
                <w:lang w:val="uk-UA"/>
              </w:rPr>
              <w:t>Володимир Володимирович</w:t>
            </w:r>
          </w:p>
        </w:tc>
        <w:tc>
          <w:tcPr>
            <w:tcW w:w="5065" w:type="dxa"/>
            <w:shd w:val="clear" w:color="auto" w:fill="FFFFFF" w:themeFill="background1"/>
          </w:tcPr>
          <w:p w:rsidR="00447884" w:rsidRPr="00447884" w:rsidRDefault="00447884" w:rsidP="00E101F6">
            <w:pPr>
              <w:pStyle w:val="a8"/>
              <w:spacing w:after="24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7884">
              <w:rPr>
                <w:rFonts w:ascii="Times New Roman" w:hAnsi="Times New Roman"/>
                <w:sz w:val="28"/>
                <w:szCs w:val="28"/>
              </w:rPr>
              <w:t>народний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884">
              <w:rPr>
                <w:rFonts w:ascii="Times New Roman" w:hAnsi="Times New Roman"/>
                <w:sz w:val="28"/>
                <w:szCs w:val="28"/>
              </w:rPr>
              <w:t>архітектор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884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</w:rPr>
              <w:t xml:space="preserve">, доцент </w:t>
            </w:r>
            <w:proofErr w:type="spellStart"/>
            <w:r w:rsidRPr="00447884">
              <w:rPr>
                <w:rFonts w:ascii="Times New Roman" w:hAnsi="Times New Roman"/>
                <w:sz w:val="28"/>
                <w:szCs w:val="28"/>
              </w:rPr>
              <w:t>кафедри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884">
              <w:rPr>
                <w:rFonts w:ascii="Times New Roman" w:hAnsi="Times New Roman"/>
                <w:sz w:val="28"/>
                <w:szCs w:val="28"/>
              </w:rPr>
              <w:t>промисловості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47884">
              <w:rPr>
                <w:rFonts w:ascii="Times New Roman" w:hAnsi="Times New Roman"/>
                <w:sz w:val="28"/>
                <w:szCs w:val="28"/>
              </w:rPr>
              <w:t>цивільного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884">
              <w:rPr>
                <w:rFonts w:ascii="Times New Roman" w:hAnsi="Times New Roman"/>
                <w:sz w:val="28"/>
                <w:szCs w:val="28"/>
              </w:rPr>
              <w:t>будівництва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884">
              <w:rPr>
                <w:rFonts w:ascii="Times New Roman" w:hAnsi="Times New Roman"/>
                <w:sz w:val="28"/>
                <w:szCs w:val="28"/>
              </w:rPr>
              <w:t>Чернігівського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884">
              <w:rPr>
                <w:rFonts w:ascii="Times New Roman" w:hAnsi="Times New Roman"/>
                <w:sz w:val="28"/>
                <w:szCs w:val="28"/>
              </w:rPr>
              <w:t>національного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</w:rPr>
              <w:t xml:space="preserve"> технолог</w:t>
            </w:r>
            <w:proofErr w:type="spellStart"/>
            <w:r w:rsidRPr="00447884">
              <w:rPr>
                <w:rFonts w:ascii="Times New Roman" w:hAnsi="Times New Roman"/>
                <w:sz w:val="28"/>
                <w:szCs w:val="28"/>
                <w:lang w:val="uk-UA"/>
              </w:rPr>
              <w:t>ічно</w:t>
            </w:r>
            <w:r w:rsidRPr="0044788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884">
              <w:rPr>
                <w:rFonts w:ascii="Times New Roman" w:hAnsi="Times New Roman"/>
                <w:sz w:val="28"/>
                <w:szCs w:val="28"/>
              </w:rPr>
              <w:t>університету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47884">
              <w:rPr>
                <w:rFonts w:ascii="Times New Roman" w:hAnsi="Times New Roman"/>
                <w:sz w:val="28"/>
                <w:szCs w:val="28"/>
                <w:lang w:val="uk-UA"/>
              </w:rPr>
              <w:t>член Національної спілки архітекторів України</w:t>
            </w:r>
          </w:p>
        </w:tc>
      </w:tr>
      <w:tr w:rsidR="00447884" w:rsidRPr="005760F9" w:rsidTr="000159B2">
        <w:trPr>
          <w:trHeight w:val="558"/>
        </w:trPr>
        <w:tc>
          <w:tcPr>
            <w:tcW w:w="4558" w:type="dxa"/>
            <w:shd w:val="clear" w:color="auto" w:fill="FFFFFF" w:themeFill="background1"/>
          </w:tcPr>
          <w:p w:rsidR="00447884" w:rsidRPr="00DA6EFA" w:rsidRDefault="00447884" w:rsidP="00E101F6">
            <w:pPr>
              <w:spacing w:line="240" w:lineRule="atLeast"/>
              <w:rPr>
                <w:sz w:val="28"/>
                <w:szCs w:val="28"/>
                <w:lang w:val="uk-UA"/>
              </w:rPr>
            </w:pPr>
            <w:proofErr w:type="spellStart"/>
            <w:r w:rsidRPr="00DA6EFA">
              <w:rPr>
                <w:sz w:val="28"/>
                <w:szCs w:val="28"/>
                <w:lang w:val="uk-UA"/>
              </w:rPr>
              <w:t>Пашничук</w:t>
            </w:r>
            <w:proofErr w:type="spellEnd"/>
            <w:r w:rsidRPr="00DA6EFA">
              <w:rPr>
                <w:sz w:val="28"/>
                <w:szCs w:val="28"/>
                <w:lang w:val="uk-UA"/>
              </w:rPr>
              <w:t xml:space="preserve"> </w:t>
            </w:r>
            <w:r w:rsidRPr="00DA6EFA">
              <w:rPr>
                <w:sz w:val="28"/>
                <w:szCs w:val="28"/>
                <w:lang w:val="uk-UA"/>
              </w:rPr>
              <w:br/>
              <w:t>Віталій Дмитрович</w:t>
            </w:r>
          </w:p>
        </w:tc>
        <w:tc>
          <w:tcPr>
            <w:tcW w:w="5065" w:type="dxa"/>
            <w:shd w:val="clear" w:color="auto" w:fill="FFFFFF" w:themeFill="background1"/>
          </w:tcPr>
          <w:p w:rsidR="00447884" w:rsidRPr="00447884" w:rsidRDefault="00447884" w:rsidP="00E101F6">
            <w:pPr>
              <w:pStyle w:val="a8"/>
              <w:spacing w:after="240"/>
              <w:rPr>
                <w:rFonts w:ascii="Times New Roman" w:hAnsi="Times New Roman"/>
                <w:sz w:val="28"/>
                <w:szCs w:val="28"/>
              </w:rPr>
            </w:pPr>
            <w:r w:rsidRPr="00447884">
              <w:rPr>
                <w:rFonts w:ascii="Times New Roman" w:hAnsi="Times New Roman"/>
                <w:sz w:val="28"/>
                <w:szCs w:val="28"/>
                <w:lang w:val="uk-UA"/>
              </w:rPr>
              <w:t>архітектор-проектувальник, член національної спілки архітекторів України</w:t>
            </w:r>
          </w:p>
        </w:tc>
      </w:tr>
      <w:tr w:rsidR="005760F9" w:rsidRPr="00983858" w:rsidTr="000159B2">
        <w:trPr>
          <w:trHeight w:val="558"/>
        </w:trPr>
        <w:tc>
          <w:tcPr>
            <w:tcW w:w="4558" w:type="dxa"/>
            <w:shd w:val="clear" w:color="auto" w:fill="FFFFFF" w:themeFill="background1"/>
          </w:tcPr>
          <w:p w:rsidR="00447884" w:rsidRPr="00DA6EFA" w:rsidRDefault="00447884" w:rsidP="00447884">
            <w:pPr>
              <w:rPr>
                <w:sz w:val="28"/>
                <w:szCs w:val="28"/>
                <w:lang w:val="uk-UA"/>
              </w:rPr>
            </w:pPr>
            <w:r w:rsidRPr="00DA6EFA">
              <w:rPr>
                <w:sz w:val="28"/>
                <w:szCs w:val="28"/>
                <w:lang w:val="uk-UA"/>
              </w:rPr>
              <w:t>Сластьон</w:t>
            </w:r>
          </w:p>
          <w:p w:rsidR="003001DA" w:rsidRPr="005760F9" w:rsidRDefault="00447884" w:rsidP="00447884">
            <w:pPr>
              <w:rPr>
                <w:color w:val="FF0000"/>
                <w:sz w:val="28"/>
                <w:szCs w:val="28"/>
                <w:lang w:val="uk-UA"/>
              </w:rPr>
            </w:pPr>
            <w:r w:rsidRPr="00DA6EFA">
              <w:rPr>
                <w:sz w:val="28"/>
                <w:szCs w:val="28"/>
                <w:lang w:val="uk-UA"/>
              </w:rPr>
              <w:t>Ольга Михайлівна</w:t>
            </w:r>
          </w:p>
        </w:tc>
        <w:tc>
          <w:tcPr>
            <w:tcW w:w="5065" w:type="dxa"/>
            <w:shd w:val="clear" w:color="auto" w:fill="FFFFFF" w:themeFill="background1"/>
          </w:tcPr>
          <w:p w:rsidR="003001DA" w:rsidRPr="005760F9" w:rsidRDefault="00447884" w:rsidP="00277544">
            <w:pPr>
              <w:rPr>
                <w:color w:val="FF0000"/>
                <w:sz w:val="28"/>
                <w:szCs w:val="28"/>
                <w:lang w:val="uk-UA"/>
              </w:rPr>
            </w:pPr>
            <w:r w:rsidRPr="00175196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175196">
              <w:rPr>
                <w:sz w:val="28"/>
                <w:szCs w:val="28"/>
              </w:rPr>
              <w:t>відділу</w:t>
            </w:r>
            <w:proofErr w:type="spellEnd"/>
            <w:r w:rsidRPr="00175196">
              <w:rPr>
                <w:sz w:val="28"/>
                <w:szCs w:val="28"/>
              </w:rPr>
              <w:t xml:space="preserve"> </w:t>
            </w:r>
            <w:proofErr w:type="spellStart"/>
            <w:r w:rsidRPr="00175196">
              <w:rPr>
                <w:sz w:val="28"/>
                <w:szCs w:val="28"/>
              </w:rPr>
              <w:t>водних</w:t>
            </w:r>
            <w:proofErr w:type="spellEnd"/>
            <w:r w:rsidRPr="00175196">
              <w:rPr>
                <w:sz w:val="28"/>
                <w:szCs w:val="28"/>
              </w:rPr>
              <w:t xml:space="preserve"> </w:t>
            </w:r>
            <w:proofErr w:type="spellStart"/>
            <w:r w:rsidRPr="00175196">
              <w:rPr>
                <w:sz w:val="28"/>
                <w:szCs w:val="28"/>
              </w:rPr>
              <w:t>об’єктів</w:t>
            </w:r>
            <w:proofErr w:type="spellEnd"/>
            <w:r w:rsidRPr="00175196">
              <w:rPr>
                <w:sz w:val="28"/>
                <w:szCs w:val="28"/>
              </w:rPr>
              <w:t xml:space="preserve"> </w:t>
            </w:r>
            <w:proofErr w:type="spellStart"/>
            <w:r w:rsidRPr="00175196">
              <w:rPr>
                <w:sz w:val="28"/>
                <w:szCs w:val="28"/>
              </w:rPr>
              <w:t>Деснянського</w:t>
            </w:r>
            <w:proofErr w:type="spellEnd"/>
            <w:r w:rsidRPr="00175196">
              <w:rPr>
                <w:sz w:val="28"/>
                <w:szCs w:val="28"/>
              </w:rPr>
              <w:t xml:space="preserve"> </w:t>
            </w:r>
            <w:proofErr w:type="spellStart"/>
            <w:r w:rsidRPr="00175196">
              <w:rPr>
                <w:sz w:val="28"/>
                <w:szCs w:val="28"/>
              </w:rPr>
              <w:t>басейнове</w:t>
            </w:r>
            <w:proofErr w:type="spellEnd"/>
            <w:r w:rsidRPr="00175196">
              <w:rPr>
                <w:sz w:val="28"/>
                <w:szCs w:val="28"/>
              </w:rPr>
              <w:t xml:space="preserve"> </w:t>
            </w:r>
            <w:proofErr w:type="spellStart"/>
            <w:r w:rsidRPr="00175196">
              <w:rPr>
                <w:sz w:val="28"/>
                <w:szCs w:val="28"/>
              </w:rPr>
              <w:t>управління</w:t>
            </w:r>
            <w:proofErr w:type="spellEnd"/>
            <w:r w:rsidRPr="00175196">
              <w:rPr>
                <w:sz w:val="28"/>
                <w:szCs w:val="28"/>
              </w:rPr>
              <w:t xml:space="preserve"> </w:t>
            </w:r>
            <w:proofErr w:type="spellStart"/>
            <w:r w:rsidRPr="00175196">
              <w:rPr>
                <w:sz w:val="28"/>
                <w:szCs w:val="28"/>
              </w:rPr>
              <w:t>водних</w:t>
            </w:r>
            <w:proofErr w:type="spellEnd"/>
            <w:r w:rsidRPr="00175196">
              <w:rPr>
                <w:sz w:val="28"/>
                <w:szCs w:val="28"/>
              </w:rPr>
              <w:t xml:space="preserve"> </w:t>
            </w:r>
            <w:proofErr w:type="spellStart"/>
            <w:r w:rsidRPr="00175196">
              <w:rPr>
                <w:sz w:val="28"/>
                <w:szCs w:val="28"/>
              </w:rPr>
              <w:t>ресурсів</w:t>
            </w:r>
            <w:proofErr w:type="spellEnd"/>
          </w:p>
        </w:tc>
      </w:tr>
      <w:tr w:rsidR="005760F9" w:rsidRPr="005760F9" w:rsidTr="000159B2">
        <w:trPr>
          <w:trHeight w:val="558"/>
        </w:trPr>
        <w:tc>
          <w:tcPr>
            <w:tcW w:w="4558" w:type="dxa"/>
            <w:shd w:val="clear" w:color="auto" w:fill="FFFFFF" w:themeFill="background1"/>
          </w:tcPr>
          <w:p w:rsidR="000159B2" w:rsidRPr="005760F9" w:rsidRDefault="000159B2" w:rsidP="000159B2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3D335A" w:rsidRPr="005760F9" w:rsidRDefault="00447884" w:rsidP="000159B2">
            <w:pPr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290CC6">
              <w:rPr>
                <w:sz w:val="28"/>
                <w:szCs w:val="28"/>
                <w:lang w:val="uk-UA"/>
              </w:rPr>
              <w:t>Султанов</w:t>
            </w:r>
            <w:proofErr w:type="spellEnd"/>
            <w:r>
              <w:rPr>
                <w:sz w:val="28"/>
                <w:szCs w:val="28"/>
                <w:lang w:val="uk-UA"/>
              </w:rPr>
              <w:br/>
            </w:r>
            <w:r w:rsidRPr="00290CC6">
              <w:rPr>
                <w:sz w:val="28"/>
                <w:szCs w:val="28"/>
                <w:lang w:val="uk-UA"/>
              </w:rPr>
              <w:t xml:space="preserve">Асан </w:t>
            </w:r>
            <w:proofErr w:type="spellStart"/>
            <w:r w:rsidRPr="00290CC6">
              <w:rPr>
                <w:sz w:val="28"/>
                <w:szCs w:val="28"/>
                <w:lang w:val="uk-UA"/>
              </w:rPr>
              <w:t>Абдулайович</w:t>
            </w:r>
            <w:proofErr w:type="spellEnd"/>
          </w:p>
        </w:tc>
        <w:tc>
          <w:tcPr>
            <w:tcW w:w="5065" w:type="dxa"/>
            <w:shd w:val="clear" w:color="auto" w:fill="FFFFFF" w:themeFill="background1"/>
          </w:tcPr>
          <w:p w:rsidR="00447884" w:rsidRPr="00447884" w:rsidRDefault="00447884" w:rsidP="000159B2">
            <w:pPr>
              <w:pStyle w:val="a8"/>
              <w:spacing w:before="24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47884">
              <w:rPr>
                <w:rFonts w:ascii="Times New Roman" w:hAnsi="Times New Roman"/>
                <w:sz w:val="28"/>
                <w:szCs w:val="28"/>
              </w:rPr>
              <w:t>головний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884">
              <w:rPr>
                <w:rFonts w:ascii="Times New Roman" w:hAnsi="Times New Roman"/>
                <w:sz w:val="28"/>
                <w:szCs w:val="28"/>
              </w:rPr>
              <w:t>архітектор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</w:rPr>
              <w:t xml:space="preserve"> проекту </w:t>
            </w:r>
            <w:r w:rsidRPr="00447884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 w:rsidRPr="00447884">
              <w:rPr>
                <w:rFonts w:ascii="Times New Roman" w:hAnsi="Times New Roman"/>
                <w:sz w:val="28"/>
                <w:szCs w:val="28"/>
              </w:rPr>
              <w:t>ауково-вишукувальн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447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884">
              <w:rPr>
                <w:rFonts w:ascii="Times New Roman" w:hAnsi="Times New Roman"/>
                <w:sz w:val="28"/>
                <w:szCs w:val="28"/>
              </w:rPr>
              <w:t>архітектурн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447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884">
              <w:rPr>
                <w:rFonts w:ascii="Times New Roman" w:hAnsi="Times New Roman"/>
                <w:sz w:val="28"/>
                <w:szCs w:val="28"/>
              </w:rPr>
              <w:t>проектн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447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7884">
              <w:rPr>
                <w:rFonts w:ascii="Times New Roman" w:hAnsi="Times New Roman"/>
                <w:sz w:val="28"/>
                <w:szCs w:val="28"/>
              </w:rPr>
              <w:t>інститут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447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884">
              <w:rPr>
                <w:rFonts w:ascii="Times New Roman" w:hAnsi="Times New Roman"/>
                <w:sz w:val="28"/>
                <w:szCs w:val="28"/>
                <w:lang w:val="uk-UA"/>
              </w:rPr>
              <w:t>«І</w:t>
            </w:r>
            <w:proofErr w:type="spellStart"/>
            <w:r w:rsidRPr="00447884">
              <w:rPr>
                <w:rFonts w:ascii="Times New Roman" w:hAnsi="Times New Roman"/>
                <w:sz w:val="28"/>
                <w:szCs w:val="28"/>
              </w:rPr>
              <w:t>нтерархпроект</w:t>
            </w:r>
            <w:proofErr w:type="spellEnd"/>
            <w:r w:rsidRPr="0044788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5760F9" w:rsidRPr="005760F9" w:rsidTr="000159B2">
        <w:trPr>
          <w:trHeight w:val="195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59B2" w:rsidRPr="00447884" w:rsidRDefault="000159B2" w:rsidP="00E101F6">
            <w:pPr>
              <w:spacing w:before="60"/>
              <w:rPr>
                <w:sz w:val="28"/>
                <w:szCs w:val="28"/>
                <w:lang w:val="uk-UA"/>
              </w:rPr>
            </w:pPr>
            <w:r w:rsidRPr="00447884">
              <w:rPr>
                <w:sz w:val="28"/>
                <w:szCs w:val="28"/>
                <w:lang w:val="uk-UA"/>
              </w:rPr>
              <w:t xml:space="preserve">Травка </w:t>
            </w:r>
            <w:r w:rsidRPr="00447884">
              <w:rPr>
                <w:sz w:val="28"/>
                <w:szCs w:val="28"/>
                <w:lang w:val="uk-UA"/>
              </w:rPr>
              <w:br/>
              <w:t>Віталій Андрійович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59B2" w:rsidRPr="00447884" w:rsidRDefault="000159B2" w:rsidP="00E101F6">
            <w:pPr>
              <w:spacing w:after="120"/>
              <w:rPr>
                <w:sz w:val="28"/>
                <w:szCs w:val="28"/>
                <w:lang w:val="uk-UA"/>
              </w:rPr>
            </w:pPr>
            <w:r w:rsidRPr="00447884">
              <w:rPr>
                <w:sz w:val="28"/>
                <w:szCs w:val="28"/>
                <w:lang w:val="uk-UA"/>
              </w:rPr>
              <w:t>в</w:t>
            </w:r>
            <w:r w:rsidRPr="00447884">
              <w:rPr>
                <w:sz w:val="28"/>
                <w:szCs w:val="28"/>
              </w:rPr>
              <w:t>. о. директора ПП </w:t>
            </w:r>
            <w:proofErr w:type="spellStart"/>
            <w:r w:rsidRPr="00447884">
              <w:rPr>
                <w:sz w:val="28"/>
                <w:szCs w:val="28"/>
              </w:rPr>
              <w:t>фірми</w:t>
            </w:r>
            <w:proofErr w:type="spellEnd"/>
            <w:r w:rsidRPr="00447884">
              <w:rPr>
                <w:sz w:val="28"/>
                <w:szCs w:val="28"/>
              </w:rPr>
              <w:t xml:space="preserve"> «</w:t>
            </w:r>
            <w:proofErr w:type="spellStart"/>
            <w:r w:rsidRPr="00447884">
              <w:rPr>
                <w:sz w:val="28"/>
                <w:szCs w:val="28"/>
              </w:rPr>
              <w:t>Майстерня</w:t>
            </w:r>
            <w:proofErr w:type="spellEnd"/>
            <w:r w:rsidRPr="00447884">
              <w:rPr>
                <w:sz w:val="28"/>
                <w:szCs w:val="28"/>
              </w:rPr>
              <w:t xml:space="preserve"> </w:t>
            </w:r>
            <w:proofErr w:type="spellStart"/>
            <w:r w:rsidRPr="00447884">
              <w:rPr>
                <w:sz w:val="28"/>
                <w:szCs w:val="28"/>
              </w:rPr>
              <w:t>архітектора</w:t>
            </w:r>
            <w:proofErr w:type="spellEnd"/>
            <w:r w:rsidRPr="00447884">
              <w:rPr>
                <w:sz w:val="28"/>
                <w:szCs w:val="28"/>
              </w:rPr>
              <w:t xml:space="preserve"> Травки В. А.», голова </w:t>
            </w:r>
            <w:proofErr w:type="spellStart"/>
            <w:r w:rsidRPr="00447884">
              <w:rPr>
                <w:sz w:val="28"/>
                <w:szCs w:val="28"/>
              </w:rPr>
              <w:t>Чернігівської</w:t>
            </w:r>
            <w:proofErr w:type="spellEnd"/>
            <w:r w:rsidRPr="00447884">
              <w:rPr>
                <w:sz w:val="28"/>
                <w:szCs w:val="28"/>
              </w:rPr>
              <w:t xml:space="preserve"> </w:t>
            </w:r>
            <w:proofErr w:type="spellStart"/>
            <w:r w:rsidRPr="00447884">
              <w:rPr>
                <w:sz w:val="28"/>
                <w:szCs w:val="28"/>
              </w:rPr>
              <w:t>обласної</w:t>
            </w:r>
            <w:proofErr w:type="spellEnd"/>
            <w:r w:rsidRPr="00447884">
              <w:rPr>
                <w:sz w:val="28"/>
                <w:szCs w:val="28"/>
              </w:rPr>
              <w:t xml:space="preserve"> </w:t>
            </w:r>
            <w:proofErr w:type="spellStart"/>
            <w:r w:rsidRPr="00447884">
              <w:rPr>
                <w:sz w:val="28"/>
                <w:szCs w:val="28"/>
              </w:rPr>
              <w:t>організації</w:t>
            </w:r>
            <w:proofErr w:type="spellEnd"/>
            <w:r w:rsidRPr="00447884">
              <w:rPr>
                <w:sz w:val="28"/>
                <w:szCs w:val="28"/>
              </w:rPr>
              <w:t xml:space="preserve"> Н</w:t>
            </w:r>
            <w:proofErr w:type="spellStart"/>
            <w:r w:rsidRPr="00447884">
              <w:rPr>
                <w:sz w:val="28"/>
                <w:szCs w:val="28"/>
                <w:lang w:val="uk-UA"/>
              </w:rPr>
              <w:t>аціональної</w:t>
            </w:r>
            <w:proofErr w:type="spellEnd"/>
            <w:r w:rsidRPr="00447884">
              <w:rPr>
                <w:sz w:val="28"/>
                <w:szCs w:val="28"/>
                <w:lang w:val="uk-UA"/>
              </w:rPr>
              <w:t xml:space="preserve"> спілки архітекторів України</w:t>
            </w:r>
          </w:p>
        </w:tc>
      </w:tr>
      <w:tr w:rsidR="005760F9" w:rsidRPr="005760F9" w:rsidTr="000159B2">
        <w:trPr>
          <w:trHeight w:val="195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D335A" w:rsidRPr="00447884" w:rsidRDefault="003D335A" w:rsidP="00E101F6">
            <w:pPr>
              <w:spacing w:before="60"/>
              <w:rPr>
                <w:sz w:val="28"/>
                <w:szCs w:val="28"/>
                <w:lang w:val="uk-UA"/>
              </w:rPr>
            </w:pPr>
            <w:r w:rsidRPr="00447884">
              <w:rPr>
                <w:sz w:val="28"/>
                <w:szCs w:val="28"/>
                <w:lang w:val="uk-UA"/>
              </w:rPr>
              <w:t>Травка-Бабенко</w:t>
            </w:r>
            <w:r w:rsidRPr="00447884">
              <w:rPr>
                <w:sz w:val="28"/>
                <w:szCs w:val="28"/>
                <w:lang w:val="uk-UA"/>
              </w:rPr>
              <w:br/>
              <w:t xml:space="preserve">Юлія Віталіївна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D335A" w:rsidRPr="00447884" w:rsidRDefault="003D335A" w:rsidP="000159B2">
            <w:pPr>
              <w:spacing w:after="120"/>
              <w:rPr>
                <w:sz w:val="28"/>
                <w:szCs w:val="28"/>
                <w:lang w:val="uk-UA"/>
              </w:rPr>
            </w:pPr>
            <w:r w:rsidRPr="00447884"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447884">
              <w:rPr>
                <w:sz w:val="28"/>
                <w:szCs w:val="28"/>
              </w:rPr>
              <w:t>иректор</w:t>
            </w:r>
            <w:proofErr w:type="spellEnd"/>
            <w:r w:rsidRPr="00447884">
              <w:rPr>
                <w:sz w:val="28"/>
                <w:szCs w:val="28"/>
                <w:lang w:val="uk-UA"/>
              </w:rPr>
              <w:t xml:space="preserve"> </w:t>
            </w:r>
            <w:r w:rsidRPr="00447884">
              <w:rPr>
                <w:sz w:val="28"/>
                <w:szCs w:val="28"/>
              </w:rPr>
              <w:t>ПП «</w:t>
            </w:r>
            <w:proofErr w:type="spellStart"/>
            <w:r w:rsidRPr="00447884">
              <w:rPr>
                <w:sz w:val="28"/>
                <w:szCs w:val="28"/>
              </w:rPr>
              <w:t>Архітектурно-будівельна</w:t>
            </w:r>
            <w:proofErr w:type="spellEnd"/>
            <w:r w:rsidRPr="00447884">
              <w:rPr>
                <w:sz w:val="28"/>
                <w:szCs w:val="28"/>
              </w:rPr>
              <w:t xml:space="preserve"> </w:t>
            </w:r>
            <w:proofErr w:type="spellStart"/>
            <w:r w:rsidRPr="00447884">
              <w:rPr>
                <w:sz w:val="28"/>
                <w:szCs w:val="28"/>
              </w:rPr>
              <w:t>майстерня</w:t>
            </w:r>
            <w:proofErr w:type="spellEnd"/>
            <w:r w:rsidRPr="00447884">
              <w:rPr>
                <w:sz w:val="28"/>
                <w:szCs w:val="28"/>
              </w:rPr>
              <w:t xml:space="preserve"> Травки З.С.»</w:t>
            </w:r>
          </w:p>
        </w:tc>
      </w:tr>
      <w:tr w:rsidR="005760F9" w:rsidRPr="005A57E3" w:rsidTr="000159B2">
        <w:trPr>
          <w:trHeight w:val="195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47884" w:rsidRDefault="00447884" w:rsidP="00E101F6">
            <w:pPr>
              <w:spacing w:before="60"/>
              <w:rPr>
                <w:sz w:val="28"/>
                <w:szCs w:val="28"/>
                <w:lang w:val="uk-UA"/>
              </w:rPr>
            </w:pPr>
          </w:p>
          <w:p w:rsidR="003001DA" w:rsidRPr="005760F9" w:rsidRDefault="00447884" w:rsidP="00E101F6">
            <w:pPr>
              <w:spacing w:before="60"/>
              <w:rPr>
                <w:color w:val="FF0000"/>
                <w:sz w:val="28"/>
                <w:szCs w:val="28"/>
                <w:lang w:val="uk-UA"/>
              </w:rPr>
            </w:pPr>
            <w:r w:rsidRPr="00FC0475">
              <w:rPr>
                <w:sz w:val="28"/>
                <w:szCs w:val="28"/>
                <w:lang w:val="uk-UA"/>
              </w:rPr>
              <w:t xml:space="preserve">Шило </w:t>
            </w:r>
            <w:r>
              <w:rPr>
                <w:sz w:val="28"/>
                <w:szCs w:val="28"/>
                <w:lang w:val="uk-UA"/>
              </w:rPr>
              <w:br/>
            </w:r>
            <w:r w:rsidRPr="00FC0475"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47884" w:rsidRDefault="00447884" w:rsidP="00E101F6">
            <w:pPr>
              <w:spacing w:after="120"/>
              <w:rPr>
                <w:sz w:val="28"/>
                <w:szCs w:val="28"/>
                <w:lang w:val="uk-UA"/>
              </w:rPr>
            </w:pPr>
          </w:p>
          <w:p w:rsidR="003001DA" w:rsidRPr="005760F9" w:rsidRDefault="00447884" w:rsidP="00E101F6">
            <w:pPr>
              <w:spacing w:after="120"/>
              <w:rPr>
                <w:color w:val="FF0000"/>
                <w:sz w:val="28"/>
                <w:szCs w:val="28"/>
                <w:lang w:val="uk-UA"/>
              </w:rPr>
            </w:pPr>
            <w:r w:rsidRPr="00690074">
              <w:rPr>
                <w:sz w:val="28"/>
                <w:szCs w:val="28"/>
                <w:lang w:val="uk-UA"/>
              </w:rPr>
              <w:t>головний спеціаліст відділу містобудівного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90074">
              <w:rPr>
                <w:sz w:val="28"/>
                <w:szCs w:val="28"/>
                <w:lang w:val="uk-UA"/>
              </w:rPr>
              <w:t xml:space="preserve">кадастру та моніторингу Управління містобудування та </w:t>
            </w:r>
            <w:r w:rsidRPr="00690074">
              <w:rPr>
                <w:sz w:val="28"/>
                <w:szCs w:val="28"/>
                <w:lang w:val="uk-UA"/>
              </w:rPr>
              <w:lastRenderedPageBreak/>
              <w:t>архітектури обласної державної адміністрації</w:t>
            </w:r>
          </w:p>
        </w:tc>
      </w:tr>
      <w:tr w:rsidR="005760F9" w:rsidRPr="005760F9" w:rsidTr="000159B2">
        <w:trPr>
          <w:trHeight w:val="195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59B2" w:rsidRPr="00447884" w:rsidRDefault="000159B2" w:rsidP="00E101F6">
            <w:pPr>
              <w:spacing w:before="60"/>
              <w:rPr>
                <w:sz w:val="28"/>
                <w:szCs w:val="28"/>
              </w:rPr>
            </w:pPr>
            <w:r w:rsidRPr="00447884">
              <w:rPr>
                <w:sz w:val="28"/>
                <w:szCs w:val="28"/>
                <w:lang w:val="uk-UA"/>
              </w:rPr>
              <w:lastRenderedPageBreak/>
              <w:t>Щерба</w:t>
            </w:r>
            <w:r w:rsidRPr="00447884">
              <w:rPr>
                <w:sz w:val="28"/>
                <w:szCs w:val="28"/>
                <w:lang w:val="uk-UA"/>
              </w:rPr>
              <w:br/>
              <w:t>Михайло Степанович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59B2" w:rsidRPr="00447884" w:rsidRDefault="000159B2" w:rsidP="00E101F6">
            <w:pPr>
              <w:spacing w:after="120"/>
              <w:rPr>
                <w:sz w:val="28"/>
                <w:szCs w:val="28"/>
              </w:rPr>
            </w:pPr>
            <w:proofErr w:type="spellStart"/>
            <w:r w:rsidRPr="00447884">
              <w:rPr>
                <w:sz w:val="28"/>
                <w:szCs w:val="28"/>
              </w:rPr>
              <w:t>головний</w:t>
            </w:r>
            <w:proofErr w:type="spellEnd"/>
            <w:r w:rsidRPr="00447884">
              <w:rPr>
                <w:sz w:val="28"/>
                <w:szCs w:val="28"/>
              </w:rPr>
              <w:t xml:space="preserve"> </w:t>
            </w:r>
            <w:proofErr w:type="spellStart"/>
            <w:r w:rsidRPr="00447884">
              <w:rPr>
                <w:sz w:val="28"/>
                <w:szCs w:val="28"/>
              </w:rPr>
              <w:t>архітектор</w:t>
            </w:r>
            <w:proofErr w:type="spellEnd"/>
            <w:r w:rsidRPr="00447884">
              <w:rPr>
                <w:sz w:val="28"/>
                <w:szCs w:val="28"/>
              </w:rPr>
              <w:t xml:space="preserve"> проекта ПП «</w:t>
            </w:r>
            <w:proofErr w:type="spellStart"/>
            <w:r w:rsidRPr="00447884">
              <w:rPr>
                <w:sz w:val="28"/>
                <w:szCs w:val="28"/>
              </w:rPr>
              <w:t>Архітектурно-будівельна</w:t>
            </w:r>
            <w:proofErr w:type="spellEnd"/>
            <w:r w:rsidRPr="00447884">
              <w:rPr>
                <w:sz w:val="28"/>
                <w:szCs w:val="28"/>
              </w:rPr>
              <w:t xml:space="preserve"> </w:t>
            </w:r>
            <w:proofErr w:type="spellStart"/>
            <w:r w:rsidRPr="00447884">
              <w:rPr>
                <w:sz w:val="28"/>
                <w:szCs w:val="28"/>
              </w:rPr>
              <w:t>майстерня</w:t>
            </w:r>
            <w:proofErr w:type="spellEnd"/>
            <w:r w:rsidRPr="00447884">
              <w:rPr>
                <w:sz w:val="28"/>
                <w:szCs w:val="28"/>
              </w:rPr>
              <w:t xml:space="preserve"> Травки З.С.», </w:t>
            </w:r>
            <w:r w:rsidRPr="00447884">
              <w:rPr>
                <w:sz w:val="28"/>
                <w:szCs w:val="28"/>
                <w:lang w:val="uk-UA"/>
              </w:rPr>
              <w:t>член Національної спілки архітекторів України</w:t>
            </w:r>
          </w:p>
        </w:tc>
      </w:tr>
      <w:tr w:rsidR="005760F9" w:rsidRPr="005760F9" w:rsidTr="000159B2">
        <w:trPr>
          <w:trHeight w:val="195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D335A" w:rsidRPr="00447884" w:rsidRDefault="003D335A" w:rsidP="00E101F6">
            <w:pPr>
              <w:spacing w:before="60"/>
              <w:rPr>
                <w:i/>
                <w:sz w:val="28"/>
                <w:szCs w:val="28"/>
                <w:lang w:val="uk-UA"/>
              </w:rPr>
            </w:pPr>
          </w:p>
          <w:p w:rsidR="00477F05" w:rsidRPr="00447884" w:rsidRDefault="00477F05" w:rsidP="00E101F6">
            <w:pPr>
              <w:spacing w:before="60"/>
              <w:rPr>
                <w:i/>
                <w:sz w:val="28"/>
                <w:szCs w:val="28"/>
                <w:lang w:val="uk-UA"/>
              </w:rPr>
            </w:pPr>
          </w:p>
          <w:p w:rsidR="003D335A" w:rsidRPr="00447884" w:rsidRDefault="003D335A" w:rsidP="00E101F6">
            <w:pPr>
              <w:spacing w:before="60"/>
              <w:rPr>
                <w:i/>
                <w:sz w:val="28"/>
                <w:szCs w:val="28"/>
                <w:lang w:val="uk-UA"/>
              </w:rPr>
            </w:pPr>
            <w:r w:rsidRPr="00447884">
              <w:rPr>
                <w:i/>
                <w:sz w:val="28"/>
                <w:szCs w:val="28"/>
                <w:lang w:val="uk-UA"/>
              </w:rPr>
              <w:t>Запрошені:</w:t>
            </w:r>
          </w:p>
          <w:p w:rsidR="003D335A" w:rsidRPr="00447884" w:rsidRDefault="003D335A" w:rsidP="00E101F6">
            <w:pPr>
              <w:spacing w:before="60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D335A" w:rsidRPr="00447884" w:rsidRDefault="003D335A" w:rsidP="00E101F6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60F9" w:rsidRPr="005760F9" w:rsidTr="0014595F">
        <w:trPr>
          <w:trHeight w:val="195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74913" w:rsidRPr="00447884" w:rsidRDefault="00874913" w:rsidP="001459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74913" w:rsidRPr="00447884" w:rsidRDefault="00874913" w:rsidP="00375DE3">
            <w:pPr>
              <w:spacing w:after="240"/>
              <w:rPr>
                <w:sz w:val="28"/>
                <w:szCs w:val="28"/>
                <w:lang w:val="uk-UA"/>
              </w:rPr>
            </w:pPr>
          </w:p>
        </w:tc>
      </w:tr>
      <w:tr w:rsidR="005760F9" w:rsidRPr="005A57E3" w:rsidTr="0014595F">
        <w:trPr>
          <w:trHeight w:val="195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75DE3" w:rsidRPr="00447884" w:rsidRDefault="00375DE3" w:rsidP="0014595F">
            <w:pPr>
              <w:pStyle w:val="a6"/>
              <w:jc w:val="left"/>
            </w:pPr>
            <w:r w:rsidRPr="00447884">
              <w:t>Наливайко</w:t>
            </w:r>
          </w:p>
          <w:p w:rsidR="00375DE3" w:rsidRPr="00447884" w:rsidRDefault="00375DE3" w:rsidP="00375DE3">
            <w:pPr>
              <w:spacing w:after="240"/>
              <w:rPr>
                <w:sz w:val="28"/>
                <w:szCs w:val="28"/>
                <w:lang w:val="uk-UA"/>
              </w:rPr>
            </w:pPr>
            <w:r w:rsidRPr="00447884">
              <w:rPr>
                <w:sz w:val="28"/>
                <w:szCs w:val="28"/>
                <w:lang w:val="uk-UA"/>
              </w:rPr>
              <w:t>Петро Іванович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75DE3" w:rsidRPr="00447884" w:rsidRDefault="00375DE3" w:rsidP="0014595F">
            <w:pPr>
              <w:rPr>
                <w:sz w:val="28"/>
                <w:szCs w:val="28"/>
                <w:lang w:val="uk-UA"/>
              </w:rPr>
            </w:pPr>
            <w:r w:rsidRPr="00447884">
              <w:rPr>
                <w:sz w:val="28"/>
                <w:szCs w:val="28"/>
                <w:lang w:val="uk-UA"/>
              </w:rPr>
              <w:t>провідний спеціаліст-архітектор ФОП «Козир О.І.», м. Чернігів</w:t>
            </w:r>
          </w:p>
        </w:tc>
      </w:tr>
      <w:tr w:rsidR="005760F9" w:rsidRPr="00983858" w:rsidTr="000159B2">
        <w:trPr>
          <w:trHeight w:val="195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47884" w:rsidRPr="00447884" w:rsidRDefault="00447884" w:rsidP="00447884">
            <w:pPr>
              <w:rPr>
                <w:sz w:val="28"/>
                <w:szCs w:val="28"/>
                <w:lang w:val="uk-UA"/>
              </w:rPr>
            </w:pPr>
            <w:proofErr w:type="spellStart"/>
            <w:r w:rsidRPr="00447884">
              <w:rPr>
                <w:sz w:val="28"/>
                <w:szCs w:val="28"/>
                <w:lang w:val="uk-UA"/>
              </w:rPr>
              <w:t>Овдієнко</w:t>
            </w:r>
            <w:proofErr w:type="spellEnd"/>
          </w:p>
          <w:p w:rsidR="00A95AC9" w:rsidRPr="00447884" w:rsidRDefault="00447884" w:rsidP="00447884">
            <w:pPr>
              <w:spacing w:after="240"/>
              <w:rPr>
                <w:sz w:val="28"/>
                <w:szCs w:val="28"/>
                <w:lang w:val="uk-UA"/>
              </w:rPr>
            </w:pPr>
            <w:r w:rsidRPr="00447884">
              <w:rPr>
                <w:sz w:val="28"/>
                <w:szCs w:val="28"/>
              </w:rPr>
              <w:t xml:space="preserve">Вадим </w:t>
            </w:r>
            <w:proofErr w:type="spellStart"/>
            <w:r w:rsidRPr="00447884"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47884" w:rsidRPr="00447884" w:rsidRDefault="00447884" w:rsidP="00447884">
            <w:pPr>
              <w:rPr>
                <w:sz w:val="28"/>
                <w:szCs w:val="28"/>
                <w:lang w:val="uk-UA"/>
              </w:rPr>
            </w:pPr>
            <w:r w:rsidRPr="00447884">
              <w:rPr>
                <w:sz w:val="28"/>
                <w:szCs w:val="28"/>
                <w:lang w:val="uk-UA"/>
              </w:rPr>
              <w:t>директор ФОП «</w:t>
            </w:r>
            <w:proofErr w:type="spellStart"/>
            <w:r w:rsidRPr="00447884">
              <w:rPr>
                <w:sz w:val="28"/>
                <w:szCs w:val="28"/>
              </w:rPr>
              <w:t>Овдієнко</w:t>
            </w:r>
            <w:proofErr w:type="spellEnd"/>
            <w:r w:rsidRPr="00447884">
              <w:rPr>
                <w:sz w:val="28"/>
                <w:szCs w:val="28"/>
                <w:lang w:val="uk-UA"/>
              </w:rPr>
              <w:t xml:space="preserve"> </w:t>
            </w:r>
            <w:r w:rsidRPr="00447884">
              <w:rPr>
                <w:sz w:val="28"/>
                <w:szCs w:val="28"/>
              </w:rPr>
              <w:t xml:space="preserve">Вадим </w:t>
            </w:r>
            <w:proofErr w:type="spellStart"/>
            <w:r w:rsidRPr="00447884">
              <w:rPr>
                <w:sz w:val="28"/>
                <w:szCs w:val="28"/>
              </w:rPr>
              <w:t>Олександрович</w:t>
            </w:r>
            <w:proofErr w:type="spellEnd"/>
            <w:r w:rsidRPr="00447884">
              <w:rPr>
                <w:sz w:val="28"/>
                <w:szCs w:val="28"/>
                <w:lang w:val="uk-UA"/>
              </w:rPr>
              <w:t xml:space="preserve">», м. Чернігів </w:t>
            </w:r>
          </w:p>
          <w:p w:rsidR="00E94770" w:rsidRPr="00447884" w:rsidRDefault="00E94770" w:rsidP="00A95AC9">
            <w:pPr>
              <w:rPr>
                <w:sz w:val="28"/>
                <w:szCs w:val="28"/>
                <w:lang w:val="uk-UA"/>
              </w:rPr>
            </w:pPr>
          </w:p>
        </w:tc>
      </w:tr>
      <w:tr w:rsidR="005760F9" w:rsidRPr="00983858" w:rsidTr="000159B2">
        <w:trPr>
          <w:trHeight w:val="195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5AC9" w:rsidRPr="005760F9" w:rsidRDefault="00A95AC9" w:rsidP="009C2D5B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4770" w:rsidRPr="005760F9" w:rsidRDefault="00E94770" w:rsidP="00A95AC9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5760F9" w:rsidRPr="00983858" w:rsidTr="000159B2">
        <w:trPr>
          <w:trHeight w:val="195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35E24" w:rsidRPr="005760F9" w:rsidRDefault="00935E24" w:rsidP="009C2D5B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35E24" w:rsidRPr="005760F9" w:rsidRDefault="00935E24" w:rsidP="009C2D5B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3001DA" w:rsidRPr="005760F9" w:rsidRDefault="003001DA" w:rsidP="002A6EF8">
      <w:pPr>
        <w:jc w:val="center"/>
        <w:rPr>
          <w:color w:val="FF0000"/>
          <w:sz w:val="28"/>
          <w:szCs w:val="28"/>
          <w:lang w:val="uk-UA"/>
        </w:rPr>
      </w:pPr>
    </w:p>
    <w:sectPr w:rsidR="003001DA" w:rsidRPr="005760F9" w:rsidSect="00886E2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1D5" w:rsidRDefault="004271D5" w:rsidP="004032AF">
      <w:r>
        <w:separator/>
      </w:r>
    </w:p>
  </w:endnote>
  <w:endnote w:type="continuationSeparator" w:id="0">
    <w:p w:rsidR="004271D5" w:rsidRDefault="004271D5" w:rsidP="0040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1D5" w:rsidRDefault="004271D5" w:rsidP="004032AF">
      <w:r>
        <w:separator/>
      </w:r>
    </w:p>
  </w:footnote>
  <w:footnote w:type="continuationSeparator" w:id="0">
    <w:p w:rsidR="004271D5" w:rsidRDefault="004271D5" w:rsidP="0040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74B" w:rsidRDefault="00143FC0" w:rsidP="00B726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274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274B" w:rsidRDefault="00B327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74B" w:rsidRDefault="00B3274B" w:rsidP="00B726CE">
    <w:pPr>
      <w:pStyle w:val="a3"/>
      <w:framePr w:wrap="around" w:vAnchor="text" w:hAnchor="margin" w:xAlign="center" w:y="1"/>
      <w:rPr>
        <w:rStyle w:val="a5"/>
      </w:rPr>
    </w:pPr>
  </w:p>
  <w:p w:rsidR="00B3274B" w:rsidRDefault="00B3274B" w:rsidP="00B726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F1"/>
    <w:multiLevelType w:val="hybridMultilevel"/>
    <w:tmpl w:val="2B5822E2"/>
    <w:lvl w:ilvl="0" w:tplc="97A41A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634"/>
    <w:multiLevelType w:val="hybridMultilevel"/>
    <w:tmpl w:val="7C38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F2A11"/>
    <w:multiLevelType w:val="hybridMultilevel"/>
    <w:tmpl w:val="4E267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868E0"/>
    <w:multiLevelType w:val="hybridMultilevel"/>
    <w:tmpl w:val="B93E2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C2004"/>
    <w:multiLevelType w:val="hybridMultilevel"/>
    <w:tmpl w:val="466E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7572"/>
    <w:multiLevelType w:val="hybridMultilevel"/>
    <w:tmpl w:val="D36EE356"/>
    <w:lvl w:ilvl="0" w:tplc="0419000F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6" w15:restartNumberingAfterBreak="0">
    <w:nsid w:val="64C63B11"/>
    <w:multiLevelType w:val="hybridMultilevel"/>
    <w:tmpl w:val="20EC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72C1B"/>
    <w:multiLevelType w:val="hybridMultilevel"/>
    <w:tmpl w:val="E6E6A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9AE"/>
    <w:rsid w:val="00007EAF"/>
    <w:rsid w:val="000105D3"/>
    <w:rsid w:val="0001200C"/>
    <w:rsid w:val="00013E5B"/>
    <w:rsid w:val="000151A5"/>
    <w:rsid w:val="000159B2"/>
    <w:rsid w:val="00023CEA"/>
    <w:rsid w:val="00030C0B"/>
    <w:rsid w:val="0003391C"/>
    <w:rsid w:val="00035EFA"/>
    <w:rsid w:val="00036B01"/>
    <w:rsid w:val="000374AB"/>
    <w:rsid w:val="00040893"/>
    <w:rsid w:val="00045457"/>
    <w:rsid w:val="00046235"/>
    <w:rsid w:val="0004685A"/>
    <w:rsid w:val="0004705A"/>
    <w:rsid w:val="00053979"/>
    <w:rsid w:val="00063674"/>
    <w:rsid w:val="000705E3"/>
    <w:rsid w:val="00071BCF"/>
    <w:rsid w:val="00071C92"/>
    <w:rsid w:val="00072494"/>
    <w:rsid w:val="00077071"/>
    <w:rsid w:val="00080340"/>
    <w:rsid w:val="00084E8A"/>
    <w:rsid w:val="00085736"/>
    <w:rsid w:val="000948DE"/>
    <w:rsid w:val="000960F3"/>
    <w:rsid w:val="00097941"/>
    <w:rsid w:val="000A1431"/>
    <w:rsid w:val="000A33A3"/>
    <w:rsid w:val="000A72A4"/>
    <w:rsid w:val="000A7970"/>
    <w:rsid w:val="000B1F3E"/>
    <w:rsid w:val="000B36C6"/>
    <w:rsid w:val="000B41EB"/>
    <w:rsid w:val="000B5455"/>
    <w:rsid w:val="000B5977"/>
    <w:rsid w:val="000B61E6"/>
    <w:rsid w:val="000C1D89"/>
    <w:rsid w:val="000D102F"/>
    <w:rsid w:val="000F0D02"/>
    <w:rsid w:val="000F1F77"/>
    <w:rsid w:val="000F6730"/>
    <w:rsid w:val="0010332C"/>
    <w:rsid w:val="0010611D"/>
    <w:rsid w:val="00106889"/>
    <w:rsid w:val="00107ABF"/>
    <w:rsid w:val="00116B32"/>
    <w:rsid w:val="00117EEB"/>
    <w:rsid w:val="001216C3"/>
    <w:rsid w:val="0012351B"/>
    <w:rsid w:val="001264B9"/>
    <w:rsid w:val="00127E60"/>
    <w:rsid w:val="00143FC0"/>
    <w:rsid w:val="00157D88"/>
    <w:rsid w:val="00162074"/>
    <w:rsid w:val="001734CA"/>
    <w:rsid w:val="001773FE"/>
    <w:rsid w:val="001818A1"/>
    <w:rsid w:val="00190CEB"/>
    <w:rsid w:val="001937A6"/>
    <w:rsid w:val="00195846"/>
    <w:rsid w:val="00195C0E"/>
    <w:rsid w:val="00196933"/>
    <w:rsid w:val="001A3662"/>
    <w:rsid w:val="001A716D"/>
    <w:rsid w:val="001B2A71"/>
    <w:rsid w:val="001B374A"/>
    <w:rsid w:val="001C4488"/>
    <w:rsid w:val="001C677E"/>
    <w:rsid w:val="001C7258"/>
    <w:rsid w:val="001C7864"/>
    <w:rsid w:val="001D5487"/>
    <w:rsid w:val="001D7754"/>
    <w:rsid w:val="001E0248"/>
    <w:rsid w:val="001E7C7F"/>
    <w:rsid w:val="001F3345"/>
    <w:rsid w:val="001F47DB"/>
    <w:rsid w:val="001F51DB"/>
    <w:rsid w:val="0020288A"/>
    <w:rsid w:val="002044C7"/>
    <w:rsid w:val="00206874"/>
    <w:rsid w:val="00224B2F"/>
    <w:rsid w:val="00224E85"/>
    <w:rsid w:val="00225AE0"/>
    <w:rsid w:val="00231D8E"/>
    <w:rsid w:val="00232631"/>
    <w:rsid w:val="0023470D"/>
    <w:rsid w:val="00236669"/>
    <w:rsid w:val="002436EE"/>
    <w:rsid w:val="00243916"/>
    <w:rsid w:val="00244F6A"/>
    <w:rsid w:val="00246113"/>
    <w:rsid w:val="00253F16"/>
    <w:rsid w:val="00254F4A"/>
    <w:rsid w:val="00261A7E"/>
    <w:rsid w:val="002675FC"/>
    <w:rsid w:val="00271615"/>
    <w:rsid w:val="00277544"/>
    <w:rsid w:val="00282F6B"/>
    <w:rsid w:val="002832A6"/>
    <w:rsid w:val="00283E90"/>
    <w:rsid w:val="002867F1"/>
    <w:rsid w:val="00290659"/>
    <w:rsid w:val="00293C16"/>
    <w:rsid w:val="002948F6"/>
    <w:rsid w:val="002A6EF8"/>
    <w:rsid w:val="002A7884"/>
    <w:rsid w:val="002B24BC"/>
    <w:rsid w:val="002B2CFF"/>
    <w:rsid w:val="002B7BCE"/>
    <w:rsid w:val="002B7E4F"/>
    <w:rsid w:val="002D0A85"/>
    <w:rsid w:val="002D23EA"/>
    <w:rsid w:val="002D2C5C"/>
    <w:rsid w:val="002D40FA"/>
    <w:rsid w:val="002D7C20"/>
    <w:rsid w:val="002E093C"/>
    <w:rsid w:val="002E2284"/>
    <w:rsid w:val="002E6EED"/>
    <w:rsid w:val="002E7521"/>
    <w:rsid w:val="003001A7"/>
    <w:rsid w:val="003001DA"/>
    <w:rsid w:val="00302201"/>
    <w:rsid w:val="00302662"/>
    <w:rsid w:val="00305E5A"/>
    <w:rsid w:val="00311B84"/>
    <w:rsid w:val="00312988"/>
    <w:rsid w:val="00313DDE"/>
    <w:rsid w:val="00324FBD"/>
    <w:rsid w:val="00330806"/>
    <w:rsid w:val="00330B51"/>
    <w:rsid w:val="003345E6"/>
    <w:rsid w:val="00334AAB"/>
    <w:rsid w:val="00334FCC"/>
    <w:rsid w:val="00337918"/>
    <w:rsid w:val="00346C65"/>
    <w:rsid w:val="00353EAC"/>
    <w:rsid w:val="00355843"/>
    <w:rsid w:val="00355A34"/>
    <w:rsid w:val="003569CD"/>
    <w:rsid w:val="00360F52"/>
    <w:rsid w:val="00362BCE"/>
    <w:rsid w:val="00364EB8"/>
    <w:rsid w:val="003732FB"/>
    <w:rsid w:val="00375DE3"/>
    <w:rsid w:val="00387E38"/>
    <w:rsid w:val="00390964"/>
    <w:rsid w:val="00393AD9"/>
    <w:rsid w:val="00396D29"/>
    <w:rsid w:val="00397AF2"/>
    <w:rsid w:val="003A01D5"/>
    <w:rsid w:val="003A043F"/>
    <w:rsid w:val="003A4590"/>
    <w:rsid w:val="003A65E6"/>
    <w:rsid w:val="003A6F5A"/>
    <w:rsid w:val="003A7F77"/>
    <w:rsid w:val="003B20DF"/>
    <w:rsid w:val="003B73B6"/>
    <w:rsid w:val="003C046C"/>
    <w:rsid w:val="003C4AE1"/>
    <w:rsid w:val="003D335A"/>
    <w:rsid w:val="003D53CB"/>
    <w:rsid w:val="003D7119"/>
    <w:rsid w:val="003E3082"/>
    <w:rsid w:val="003E652E"/>
    <w:rsid w:val="003F1BCF"/>
    <w:rsid w:val="003F36FC"/>
    <w:rsid w:val="004027E7"/>
    <w:rsid w:val="004032AF"/>
    <w:rsid w:val="00403DC6"/>
    <w:rsid w:val="00414F04"/>
    <w:rsid w:val="004271D5"/>
    <w:rsid w:val="004308AB"/>
    <w:rsid w:val="00440C36"/>
    <w:rsid w:val="004421AD"/>
    <w:rsid w:val="00446A12"/>
    <w:rsid w:val="00447333"/>
    <w:rsid w:val="00447884"/>
    <w:rsid w:val="004567A6"/>
    <w:rsid w:val="00456EF9"/>
    <w:rsid w:val="0047317B"/>
    <w:rsid w:val="00477A29"/>
    <w:rsid w:val="00477F05"/>
    <w:rsid w:val="00481EEC"/>
    <w:rsid w:val="00486A75"/>
    <w:rsid w:val="00487319"/>
    <w:rsid w:val="0049039B"/>
    <w:rsid w:val="00490F05"/>
    <w:rsid w:val="00497A0C"/>
    <w:rsid w:val="004A0EC5"/>
    <w:rsid w:val="004A4180"/>
    <w:rsid w:val="004B24F7"/>
    <w:rsid w:val="004B2DF7"/>
    <w:rsid w:val="004B549E"/>
    <w:rsid w:val="004C5D32"/>
    <w:rsid w:val="004D0ACC"/>
    <w:rsid w:val="004D2CFA"/>
    <w:rsid w:val="004D46C3"/>
    <w:rsid w:val="004D54C0"/>
    <w:rsid w:val="004D76E3"/>
    <w:rsid w:val="004E1699"/>
    <w:rsid w:val="004E2B3C"/>
    <w:rsid w:val="004E74E6"/>
    <w:rsid w:val="004F12FC"/>
    <w:rsid w:val="004F24E7"/>
    <w:rsid w:val="004F7238"/>
    <w:rsid w:val="0051187C"/>
    <w:rsid w:val="005143B4"/>
    <w:rsid w:val="005160BA"/>
    <w:rsid w:val="00516233"/>
    <w:rsid w:val="00537AF8"/>
    <w:rsid w:val="005403B7"/>
    <w:rsid w:val="00542EC6"/>
    <w:rsid w:val="00545B9D"/>
    <w:rsid w:val="005465D8"/>
    <w:rsid w:val="00547497"/>
    <w:rsid w:val="00550F8F"/>
    <w:rsid w:val="00551B1A"/>
    <w:rsid w:val="00551BFE"/>
    <w:rsid w:val="00552321"/>
    <w:rsid w:val="005552FE"/>
    <w:rsid w:val="00557BC7"/>
    <w:rsid w:val="00563C39"/>
    <w:rsid w:val="00565AFC"/>
    <w:rsid w:val="005716E6"/>
    <w:rsid w:val="005760EC"/>
    <w:rsid w:val="005760F9"/>
    <w:rsid w:val="005811BB"/>
    <w:rsid w:val="00581B99"/>
    <w:rsid w:val="00584C92"/>
    <w:rsid w:val="005939D6"/>
    <w:rsid w:val="00594A6C"/>
    <w:rsid w:val="00594C5A"/>
    <w:rsid w:val="005A4630"/>
    <w:rsid w:val="005A4FDD"/>
    <w:rsid w:val="005A57E3"/>
    <w:rsid w:val="005A65EE"/>
    <w:rsid w:val="005B1C0B"/>
    <w:rsid w:val="005B3D34"/>
    <w:rsid w:val="005B4C14"/>
    <w:rsid w:val="005B5873"/>
    <w:rsid w:val="005B6AAE"/>
    <w:rsid w:val="005B721C"/>
    <w:rsid w:val="005C0F1A"/>
    <w:rsid w:val="005C2C1D"/>
    <w:rsid w:val="005C4821"/>
    <w:rsid w:val="005D0463"/>
    <w:rsid w:val="005D2F31"/>
    <w:rsid w:val="005E4DF8"/>
    <w:rsid w:val="005F21B0"/>
    <w:rsid w:val="005F2BC1"/>
    <w:rsid w:val="005F2C1C"/>
    <w:rsid w:val="005F52F9"/>
    <w:rsid w:val="005F6298"/>
    <w:rsid w:val="005F7C42"/>
    <w:rsid w:val="00600085"/>
    <w:rsid w:val="00602CA2"/>
    <w:rsid w:val="0060344A"/>
    <w:rsid w:val="0061144E"/>
    <w:rsid w:val="006115AE"/>
    <w:rsid w:val="006121D2"/>
    <w:rsid w:val="006125DF"/>
    <w:rsid w:val="006140C4"/>
    <w:rsid w:val="0061449E"/>
    <w:rsid w:val="00616DB5"/>
    <w:rsid w:val="00617E9C"/>
    <w:rsid w:val="00624D92"/>
    <w:rsid w:val="00625670"/>
    <w:rsid w:val="00626DE1"/>
    <w:rsid w:val="006316BB"/>
    <w:rsid w:val="00632CB4"/>
    <w:rsid w:val="00634941"/>
    <w:rsid w:val="006362CA"/>
    <w:rsid w:val="00645932"/>
    <w:rsid w:val="0064666C"/>
    <w:rsid w:val="00647BFA"/>
    <w:rsid w:val="006524E6"/>
    <w:rsid w:val="006525A8"/>
    <w:rsid w:val="00653A02"/>
    <w:rsid w:val="006541B2"/>
    <w:rsid w:val="00655D5B"/>
    <w:rsid w:val="00656CCB"/>
    <w:rsid w:val="0065786F"/>
    <w:rsid w:val="00660CAA"/>
    <w:rsid w:val="006619E3"/>
    <w:rsid w:val="00661D6F"/>
    <w:rsid w:val="006665C5"/>
    <w:rsid w:val="00667C52"/>
    <w:rsid w:val="00671362"/>
    <w:rsid w:val="00673A14"/>
    <w:rsid w:val="006744B5"/>
    <w:rsid w:val="006851A7"/>
    <w:rsid w:val="00690A44"/>
    <w:rsid w:val="006910E7"/>
    <w:rsid w:val="006A7524"/>
    <w:rsid w:val="006B08FE"/>
    <w:rsid w:val="006B4D46"/>
    <w:rsid w:val="006C57ED"/>
    <w:rsid w:val="006D462A"/>
    <w:rsid w:val="006E37F6"/>
    <w:rsid w:val="006E40C0"/>
    <w:rsid w:val="006E5C63"/>
    <w:rsid w:val="006F26FB"/>
    <w:rsid w:val="006F2AD4"/>
    <w:rsid w:val="006F2B6F"/>
    <w:rsid w:val="00705464"/>
    <w:rsid w:val="00716EAF"/>
    <w:rsid w:val="00722D67"/>
    <w:rsid w:val="00732C2E"/>
    <w:rsid w:val="00733024"/>
    <w:rsid w:val="00735BEC"/>
    <w:rsid w:val="00736493"/>
    <w:rsid w:val="00736754"/>
    <w:rsid w:val="007376C1"/>
    <w:rsid w:val="007514C1"/>
    <w:rsid w:val="00751C34"/>
    <w:rsid w:val="0075609D"/>
    <w:rsid w:val="00760324"/>
    <w:rsid w:val="007645DD"/>
    <w:rsid w:val="00766C34"/>
    <w:rsid w:val="00772187"/>
    <w:rsid w:val="00785430"/>
    <w:rsid w:val="00785D9C"/>
    <w:rsid w:val="007875BB"/>
    <w:rsid w:val="00790DC5"/>
    <w:rsid w:val="007A380B"/>
    <w:rsid w:val="007A3F95"/>
    <w:rsid w:val="007B0CC0"/>
    <w:rsid w:val="007B1E1B"/>
    <w:rsid w:val="007B6C9E"/>
    <w:rsid w:val="007C4A1F"/>
    <w:rsid w:val="007C6C2D"/>
    <w:rsid w:val="007C784A"/>
    <w:rsid w:val="007D1803"/>
    <w:rsid w:val="007D1E28"/>
    <w:rsid w:val="007D1E34"/>
    <w:rsid w:val="007D28A6"/>
    <w:rsid w:val="007D5382"/>
    <w:rsid w:val="007D7466"/>
    <w:rsid w:val="007E69E3"/>
    <w:rsid w:val="007E758E"/>
    <w:rsid w:val="007F52EA"/>
    <w:rsid w:val="007F5374"/>
    <w:rsid w:val="00800549"/>
    <w:rsid w:val="008024B8"/>
    <w:rsid w:val="00802F3C"/>
    <w:rsid w:val="00804D0A"/>
    <w:rsid w:val="00811795"/>
    <w:rsid w:val="00813BC1"/>
    <w:rsid w:val="00814E7B"/>
    <w:rsid w:val="0081768A"/>
    <w:rsid w:val="00841DF6"/>
    <w:rsid w:val="008420C7"/>
    <w:rsid w:val="008430D0"/>
    <w:rsid w:val="008456FA"/>
    <w:rsid w:val="008474B7"/>
    <w:rsid w:val="00850798"/>
    <w:rsid w:val="00851AF9"/>
    <w:rsid w:val="008603E3"/>
    <w:rsid w:val="00862111"/>
    <w:rsid w:val="00863CC2"/>
    <w:rsid w:val="0087278F"/>
    <w:rsid w:val="008737D3"/>
    <w:rsid w:val="00874913"/>
    <w:rsid w:val="00881547"/>
    <w:rsid w:val="00884804"/>
    <w:rsid w:val="00884E08"/>
    <w:rsid w:val="00886E26"/>
    <w:rsid w:val="00890B25"/>
    <w:rsid w:val="008910B8"/>
    <w:rsid w:val="00892FAF"/>
    <w:rsid w:val="00893A83"/>
    <w:rsid w:val="00894EF7"/>
    <w:rsid w:val="00895E9E"/>
    <w:rsid w:val="008963F4"/>
    <w:rsid w:val="008A0A39"/>
    <w:rsid w:val="008A1452"/>
    <w:rsid w:val="008A312C"/>
    <w:rsid w:val="008C0538"/>
    <w:rsid w:val="008C091E"/>
    <w:rsid w:val="008C11AC"/>
    <w:rsid w:val="008C21D1"/>
    <w:rsid w:val="008C6B85"/>
    <w:rsid w:val="008D475E"/>
    <w:rsid w:val="008E5B3C"/>
    <w:rsid w:val="008E5CC4"/>
    <w:rsid w:val="008F0E12"/>
    <w:rsid w:val="008F43AD"/>
    <w:rsid w:val="008F6858"/>
    <w:rsid w:val="008F7893"/>
    <w:rsid w:val="009041BA"/>
    <w:rsid w:val="0090489D"/>
    <w:rsid w:val="0090570F"/>
    <w:rsid w:val="0091294C"/>
    <w:rsid w:val="00913977"/>
    <w:rsid w:val="00922C54"/>
    <w:rsid w:val="00923BA6"/>
    <w:rsid w:val="00923FDB"/>
    <w:rsid w:val="00931927"/>
    <w:rsid w:val="00933337"/>
    <w:rsid w:val="00933A9C"/>
    <w:rsid w:val="00935437"/>
    <w:rsid w:val="00935E24"/>
    <w:rsid w:val="00941195"/>
    <w:rsid w:val="00942235"/>
    <w:rsid w:val="009423B9"/>
    <w:rsid w:val="00942495"/>
    <w:rsid w:val="00942DC6"/>
    <w:rsid w:val="00945507"/>
    <w:rsid w:val="00947B22"/>
    <w:rsid w:val="00956D92"/>
    <w:rsid w:val="00964567"/>
    <w:rsid w:val="009651C2"/>
    <w:rsid w:val="009668E9"/>
    <w:rsid w:val="0097382D"/>
    <w:rsid w:val="00973AF2"/>
    <w:rsid w:val="00976E55"/>
    <w:rsid w:val="0097718F"/>
    <w:rsid w:val="00983858"/>
    <w:rsid w:val="00990CE0"/>
    <w:rsid w:val="00996688"/>
    <w:rsid w:val="009A06E9"/>
    <w:rsid w:val="009A082D"/>
    <w:rsid w:val="009A0C34"/>
    <w:rsid w:val="009A0E8E"/>
    <w:rsid w:val="009A21B4"/>
    <w:rsid w:val="009A4B63"/>
    <w:rsid w:val="009A559A"/>
    <w:rsid w:val="009B1E52"/>
    <w:rsid w:val="009B48CF"/>
    <w:rsid w:val="009C387E"/>
    <w:rsid w:val="009C43AB"/>
    <w:rsid w:val="009D19CA"/>
    <w:rsid w:val="009D39BF"/>
    <w:rsid w:val="009F20C7"/>
    <w:rsid w:val="009F682D"/>
    <w:rsid w:val="009F6CCF"/>
    <w:rsid w:val="009F6D48"/>
    <w:rsid w:val="009F7129"/>
    <w:rsid w:val="00A03F81"/>
    <w:rsid w:val="00A04788"/>
    <w:rsid w:val="00A107D9"/>
    <w:rsid w:val="00A1519B"/>
    <w:rsid w:val="00A165C3"/>
    <w:rsid w:val="00A20ECF"/>
    <w:rsid w:val="00A23A68"/>
    <w:rsid w:val="00A240A9"/>
    <w:rsid w:val="00A2410A"/>
    <w:rsid w:val="00A24F63"/>
    <w:rsid w:val="00A26FF2"/>
    <w:rsid w:val="00A27B87"/>
    <w:rsid w:val="00A30C79"/>
    <w:rsid w:val="00A30D76"/>
    <w:rsid w:val="00A347CA"/>
    <w:rsid w:val="00A35511"/>
    <w:rsid w:val="00A46367"/>
    <w:rsid w:val="00A554D9"/>
    <w:rsid w:val="00A5674E"/>
    <w:rsid w:val="00A61655"/>
    <w:rsid w:val="00A64B74"/>
    <w:rsid w:val="00A706E8"/>
    <w:rsid w:val="00A71657"/>
    <w:rsid w:val="00A71B6B"/>
    <w:rsid w:val="00A733CC"/>
    <w:rsid w:val="00A844E0"/>
    <w:rsid w:val="00A872E1"/>
    <w:rsid w:val="00A908B6"/>
    <w:rsid w:val="00A90C05"/>
    <w:rsid w:val="00A95AC9"/>
    <w:rsid w:val="00AA05FA"/>
    <w:rsid w:val="00AA1ED4"/>
    <w:rsid w:val="00AA5F9C"/>
    <w:rsid w:val="00AA654C"/>
    <w:rsid w:val="00AB252B"/>
    <w:rsid w:val="00AB2C46"/>
    <w:rsid w:val="00AB38EB"/>
    <w:rsid w:val="00AB5733"/>
    <w:rsid w:val="00AC331B"/>
    <w:rsid w:val="00AC68B7"/>
    <w:rsid w:val="00AC7201"/>
    <w:rsid w:val="00AD2235"/>
    <w:rsid w:val="00AD3163"/>
    <w:rsid w:val="00B0359A"/>
    <w:rsid w:val="00B04534"/>
    <w:rsid w:val="00B10055"/>
    <w:rsid w:val="00B1429C"/>
    <w:rsid w:val="00B2493D"/>
    <w:rsid w:val="00B3274B"/>
    <w:rsid w:val="00B359D6"/>
    <w:rsid w:val="00B37148"/>
    <w:rsid w:val="00B40A09"/>
    <w:rsid w:val="00B500F9"/>
    <w:rsid w:val="00B51973"/>
    <w:rsid w:val="00B52A66"/>
    <w:rsid w:val="00B56EFD"/>
    <w:rsid w:val="00B6315F"/>
    <w:rsid w:val="00B726CE"/>
    <w:rsid w:val="00B733A4"/>
    <w:rsid w:val="00B74A9E"/>
    <w:rsid w:val="00B75AA2"/>
    <w:rsid w:val="00B771DE"/>
    <w:rsid w:val="00B77C66"/>
    <w:rsid w:val="00B801B3"/>
    <w:rsid w:val="00B81D77"/>
    <w:rsid w:val="00B82703"/>
    <w:rsid w:val="00B93BDC"/>
    <w:rsid w:val="00B93CBC"/>
    <w:rsid w:val="00B9668E"/>
    <w:rsid w:val="00B97E73"/>
    <w:rsid w:val="00BA1726"/>
    <w:rsid w:val="00BA2E65"/>
    <w:rsid w:val="00BA367E"/>
    <w:rsid w:val="00BA4631"/>
    <w:rsid w:val="00BA68B5"/>
    <w:rsid w:val="00BB1E96"/>
    <w:rsid w:val="00BB7A85"/>
    <w:rsid w:val="00BC0088"/>
    <w:rsid w:val="00BC0731"/>
    <w:rsid w:val="00BC4174"/>
    <w:rsid w:val="00BC7AB9"/>
    <w:rsid w:val="00BC7DCB"/>
    <w:rsid w:val="00BD1E37"/>
    <w:rsid w:val="00BD6FB8"/>
    <w:rsid w:val="00BE1674"/>
    <w:rsid w:val="00BE4083"/>
    <w:rsid w:val="00BE7583"/>
    <w:rsid w:val="00BF26E0"/>
    <w:rsid w:val="00BF4AB8"/>
    <w:rsid w:val="00C00868"/>
    <w:rsid w:val="00C03A4B"/>
    <w:rsid w:val="00C14060"/>
    <w:rsid w:val="00C207BE"/>
    <w:rsid w:val="00C20EF5"/>
    <w:rsid w:val="00C23180"/>
    <w:rsid w:val="00C3370D"/>
    <w:rsid w:val="00C35489"/>
    <w:rsid w:val="00C37C35"/>
    <w:rsid w:val="00C40E92"/>
    <w:rsid w:val="00C42F08"/>
    <w:rsid w:val="00C45833"/>
    <w:rsid w:val="00C46470"/>
    <w:rsid w:val="00C46593"/>
    <w:rsid w:val="00C467F5"/>
    <w:rsid w:val="00C50182"/>
    <w:rsid w:val="00C5149E"/>
    <w:rsid w:val="00C54882"/>
    <w:rsid w:val="00C60696"/>
    <w:rsid w:val="00C60767"/>
    <w:rsid w:val="00C608F5"/>
    <w:rsid w:val="00C62728"/>
    <w:rsid w:val="00C630DD"/>
    <w:rsid w:val="00C71E50"/>
    <w:rsid w:val="00C71FD8"/>
    <w:rsid w:val="00C73E4A"/>
    <w:rsid w:val="00C741FF"/>
    <w:rsid w:val="00C74FE3"/>
    <w:rsid w:val="00C77416"/>
    <w:rsid w:val="00C81332"/>
    <w:rsid w:val="00C82973"/>
    <w:rsid w:val="00C87349"/>
    <w:rsid w:val="00C87FE6"/>
    <w:rsid w:val="00C91E40"/>
    <w:rsid w:val="00C93746"/>
    <w:rsid w:val="00C939AE"/>
    <w:rsid w:val="00CA0023"/>
    <w:rsid w:val="00CA2980"/>
    <w:rsid w:val="00CA4DA8"/>
    <w:rsid w:val="00CA710E"/>
    <w:rsid w:val="00CA7F11"/>
    <w:rsid w:val="00CB52C2"/>
    <w:rsid w:val="00CB747B"/>
    <w:rsid w:val="00CC2810"/>
    <w:rsid w:val="00CC76D7"/>
    <w:rsid w:val="00CC7C1A"/>
    <w:rsid w:val="00CD1989"/>
    <w:rsid w:val="00CD23E8"/>
    <w:rsid w:val="00CD78C3"/>
    <w:rsid w:val="00CE281A"/>
    <w:rsid w:val="00CE371B"/>
    <w:rsid w:val="00CE3CEC"/>
    <w:rsid w:val="00CF0B7D"/>
    <w:rsid w:val="00CF181C"/>
    <w:rsid w:val="00CF4A1E"/>
    <w:rsid w:val="00D0517E"/>
    <w:rsid w:val="00D05355"/>
    <w:rsid w:val="00D12BCA"/>
    <w:rsid w:val="00D12F98"/>
    <w:rsid w:val="00D16CC1"/>
    <w:rsid w:val="00D17111"/>
    <w:rsid w:val="00D203E3"/>
    <w:rsid w:val="00D21DAA"/>
    <w:rsid w:val="00D222D7"/>
    <w:rsid w:val="00D24B52"/>
    <w:rsid w:val="00D25313"/>
    <w:rsid w:val="00D2697A"/>
    <w:rsid w:val="00D30B78"/>
    <w:rsid w:val="00D31125"/>
    <w:rsid w:val="00D35129"/>
    <w:rsid w:val="00D36FAE"/>
    <w:rsid w:val="00D42E97"/>
    <w:rsid w:val="00D505EE"/>
    <w:rsid w:val="00D56C20"/>
    <w:rsid w:val="00D60914"/>
    <w:rsid w:val="00D609BE"/>
    <w:rsid w:val="00D66473"/>
    <w:rsid w:val="00D742FA"/>
    <w:rsid w:val="00D752AE"/>
    <w:rsid w:val="00D76D04"/>
    <w:rsid w:val="00D8253A"/>
    <w:rsid w:val="00D82E1B"/>
    <w:rsid w:val="00D85F15"/>
    <w:rsid w:val="00D8692C"/>
    <w:rsid w:val="00D87115"/>
    <w:rsid w:val="00D87F1B"/>
    <w:rsid w:val="00D9456F"/>
    <w:rsid w:val="00D97033"/>
    <w:rsid w:val="00DA070C"/>
    <w:rsid w:val="00DA4771"/>
    <w:rsid w:val="00DB3D07"/>
    <w:rsid w:val="00DC22E8"/>
    <w:rsid w:val="00DC7FD6"/>
    <w:rsid w:val="00DD1BC6"/>
    <w:rsid w:val="00DD6007"/>
    <w:rsid w:val="00DD7506"/>
    <w:rsid w:val="00DD7A3F"/>
    <w:rsid w:val="00DE07DF"/>
    <w:rsid w:val="00DE4F55"/>
    <w:rsid w:val="00DE7A27"/>
    <w:rsid w:val="00DE7D0C"/>
    <w:rsid w:val="00DF1929"/>
    <w:rsid w:val="00DF3050"/>
    <w:rsid w:val="00DF5753"/>
    <w:rsid w:val="00E0028F"/>
    <w:rsid w:val="00E0675D"/>
    <w:rsid w:val="00E11263"/>
    <w:rsid w:val="00E120EE"/>
    <w:rsid w:val="00E1536E"/>
    <w:rsid w:val="00E157F1"/>
    <w:rsid w:val="00E20E8C"/>
    <w:rsid w:val="00E246D9"/>
    <w:rsid w:val="00E26A07"/>
    <w:rsid w:val="00E26F0A"/>
    <w:rsid w:val="00E3530F"/>
    <w:rsid w:val="00E355C9"/>
    <w:rsid w:val="00E41711"/>
    <w:rsid w:val="00E41C3A"/>
    <w:rsid w:val="00E426DC"/>
    <w:rsid w:val="00E536FE"/>
    <w:rsid w:val="00E56F5C"/>
    <w:rsid w:val="00E62DDA"/>
    <w:rsid w:val="00E647EC"/>
    <w:rsid w:val="00E65E00"/>
    <w:rsid w:val="00E66428"/>
    <w:rsid w:val="00E67214"/>
    <w:rsid w:val="00E72884"/>
    <w:rsid w:val="00E80484"/>
    <w:rsid w:val="00E8335A"/>
    <w:rsid w:val="00E845C9"/>
    <w:rsid w:val="00E87915"/>
    <w:rsid w:val="00E92C25"/>
    <w:rsid w:val="00E94770"/>
    <w:rsid w:val="00EA1F6F"/>
    <w:rsid w:val="00EA2BA9"/>
    <w:rsid w:val="00EA6ECF"/>
    <w:rsid w:val="00EB0700"/>
    <w:rsid w:val="00EB4D7E"/>
    <w:rsid w:val="00EB62B8"/>
    <w:rsid w:val="00EB6799"/>
    <w:rsid w:val="00EB6CFD"/>
    <w:rsid w:val="00EB6F9C"/>
    <w:rsid w:val="00EC3DB8"/>
    <w:rsid w:val="00EC6931"/>
    <w:rsid w:val="00ED0A9F"/>
    <w:rsid w:val="00ED75C6"/>
    <w:rsid w:val="00EE2016"/>
    <w:rsid w:val="00EE24F4"/>
    <w:rsid w:val="00EF0EB1"/>
    <w:rsid w:val="00EF5235"/>
    <w:rsid w:val="00F030CF"/>
    <w:rsid w:val="00F0317F"/>
    <w:rsid w:val="00F03705"/>
    <w:rsid w:val="00F05A8A"/>
    <w:rsid w:val="00F073C0"/>
    <w:rsid w:val="00F11007"/>
    <w:rsid w:val="00F11AE5"/>
    <w:rsid w:val="00F14B5E"/>
    <w:rsid w:val="00F21D99"/>
    <w:rsid w:val="00F226BC"/>
    <w:rsid w:val="00F256F6"/>
    <w:rsid w:val="00F3205D"/>
    <w:rsid w:val="00F375CC"/>
    <w:rsid w:val="00F4448C"/>
    <w:rsid w:val="00F46BF0"/>
    <w:rsid w:val="00F50D3F"/>
    <w:rsid w:val="00F514AB"/>
    <w:rsid w:val="00F52199"/>
    <w:rsid w:val="00F534D6"/>
    <w:rsid w:val="00F54651"/>
    <w:rsid w:val="00F55F8A"/>
    <w:rsid w:val="00F56692"/>
    <w:rsid w:val="00F615EC"/>
    <w:rsid w:val="00F61E0F"/>
    <w:rsid w:val="00F6432F"/>
    <w:rsid w:val="00F64F56"/>
    <w:rsid w:val="00F65120"/>
    <w:rsid w:val="00F67954"/>
    <w:rsid w:val="00F67D35"/>
    <w:rsid w:val="00F70D7E"/>
    <w:rsid w:val="00F71055"/>
    <w:rsid w:val="00F71704"/>
    <w:rsid w:val="00F73E96"/>
    <w:rsid w:val="00F81A59"/>
    <w:rsid w:val="00F82104"/>
    <w:rsid w:val="00F82B4C"/>
    <w:rsid w:val="00F86892"/>
    <w:rsid w:val="00F86FEE"/>
    <w:rsid w:val="00F9684A"/>
    <w:rsid w:val="00F978EF"/>
    <w:rsid w:val="00F97DD6"/>
    <w:rsid w:val="00FA4F7C"/>
    <w:rsid w:val="00FB3A3D"/>
    <w:rsid w:val="00FB5368"/>
    <w:rsid w:val="00FB60C8"/>
    <w:rsid w:val="00FB6C0C"/>
    <w:rsid w:val="00FB77AB"/>
    <w:rsid w:val="00FC0164"/>
    <w:rsid w:val="00FC3846"/>
    <w:rsid w:val="00FC5DC8"/>
    <w:rsid w:val="00FC7C2E"/>
    <w:rsid w:val="00FE09F2"/>
    <w:rsid w:val="00FE3155"/>
    <w:rsid w:val="00FF3FA6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3E896-0A83-47D0-BC13-80B03A5A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10B8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964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39A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C93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939AE"/>
  </w:style>
  <w:style w:type="paragraph" w:styleId="a6">
    <w:name w:val="Body Text"/>
    <w:basedOn w:val="a"/>
    <w:link w:val="a7"/>
    <w:rsid w:val="00C939AE"/>
    <w:pPr>
      <w:jc w:val="both"/>
    </w:pPr>
    <w:rPr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rsid w:val="00C939A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No Spacing"/>
    <w:uiPriority w:val="1"/>
    <w:qFormat/>
    <w:rsid w:val="00477A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390964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uk-UA" w:eastAsia="zh-CN"/>
    </w:rPr>
  </w:style>
  <w:style w:type="paragraph" w:styleId="a9">
    <w:name w:val="Balloon Text"/>
    <w:basedOn w:val="a"/>
    <w:link w:val="aa"/>
    <w:uiPriority w:val="99"/>
    <w:semiHidden/>
    <w:unhideWhenUsed/>
    <w:rsid w:val="00107ABF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07ABF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B726CE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910B8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ac">
    <w:name w:val="List Paragraph"/>
    <w:basedOn w:val="a"/>
    <w:uiPriority w:val="34"/>
    <w:qFormat/>
    <w:rsid w:val="00933A9C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val="uk-UA" w:eastAsia="zh-CN"/>
    </w:rPr>
  </w:style>
  <w:style w:type="character" w:styleId="ad">
    <w:name w:val="Strong"/>
    <w:basedOn w:val="a0"/>
    <w:uiPriority w:val="22"/>
    <w:qFormat/>
    <w:rsid w:val="00F21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2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2ABD3-069B-471B-8057-14015E1F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9156</Words>
  <Characters>5219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14347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Liam-Liam</dc:creator>
  <cp:lastModifiedBy>Олександр Паливода</cp:lastModifiedBy>
  <cp:revision>48</cp:revision>
  <cp:lastPrinted>2020-04-17T04:28:00Z</cp:lastPrinted>
  <dcterms:created xsi:type="dcterms:W3CDTF">2019-12-24T09:37:00Z</dcterms:created>
  <dcterms:modified xsi:type="dcterms:W3CDTF">2020-04-21T12:22:00Z</dcterms:modified>
</cp:coreProperties>
</file>